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5" w:rsidRPr="00CA673A" w:rsidRDefault="00EE3B8C" w:rsidP="00315F35">
      <w:pPr>
        <w:ind w:firstLine="360"/>
        <w:jc w:val="center"/>
        <w:rPr>
          <w:rFonts w:ascii="Arial" w:hAnsi="Arial" w:cs="Arial"/>
          <w:b/>
        </w:rPr>
      </w:pPr>
      <w:r w:rsidRPr="00CA673A">
        <w:rPr>
          <w:bCs/>
          <w:i/>
          <w:sz w:val="26"/>
          <w:szCs w:val="26"/>
        </w:rPr>
        <w:t xml:space="preserve"> </w:t>
      </w:r>
      <w:r w:rsidR="00315F35" w:rsidRPr="00CA673A">
        <w:rPr>
          <w:rFonts w:ascii="Arial" w:hAnsi="Arial" w:cs="Arial"/>
          <w:b/>
        </w:rPr>
        <w:t>HIRDETÉSEK</w:t>
      </w:r>
    </w:p>
    <w:p w:rsidR="004638CA" w:rsidRPr="00CA673A" w:rsidRDefault="004638CA" w:rsidP="00315F35">
      <w:pPr>
        <w:ind w:firstLine="360"/>
        <w:jc w:val="center"/>
        <w:rPr>
          <w:rFonts w:ascii="Arial" w:hAnsi="Arial" w:cs="Arial"/>
          <w:b/>
          <w:sz w:val="8"/>
          <w:szCs w:val="8"/>
        </w:rPr>
      </w:pPr>
    </w:p>
    <w:p w:rsidR="004B08AD" w:rsidRPr="00CA673A" w:rsidRDefault="004B08AD" w:rsidP="004B08AD">
      <w:pPr>
        <w:jc w:val="both"/>
        <w:rPr>
          <w:rFonts w:ascii="Arial" w:hAnsi="Arial" w:cs="Arial"/>
          <w:bCs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 xml:space="preserve">Tisztelettel mondunk </w:t>
      </w:r>
      <w:r w:rsidRPr="00CA673A">
        <w:rPr>
          <w:rFonts w:ascii="Arial" w:hAnsi="Arial" w:cs="Arial"/>
          <w:b/>
          <w:bCs/>
          <w:sz w:val="22"/>
          <w:szCs w:val="22"/>
        </w:rPr>
        <w:t>köszönet</w:t>
      </w:r>
      <w:r w:rsidRPr="00CA673A">
        <w:rPr>
          <w:rFonts w:ascii="Arial" w:hAnsi="Arial" w:cs="Arial"/>
          <w:bCs/>
          <w:sz w:val="22"/>
          <w:szCs w:val="22"/>
        </w:rPr>
        <w:t xml:space="preserve">et Soltész János és Seszták István atyáknak egész esztendei, köztünk végzett </w:t>
      </w:r>
      <w:r w:rsidRPr="00CA673A">
        <w:rPr>
          <w:rFonts w:ascii="Arial" w:hAnsi="Arial" w:cs="Arial"/>
          <w:b/>
          <w:bCs/>
          <w:sz w:val="22"/>
          <w:szCs w:val="22"/>
        </w:rPr>
        <w:t>gyóntató</w:t>
      </w:r>
      <w:r w:rsidRPr="00CA673A">
        <w:rPr>
          <w:rFonts w:ascii="Arial" w:hAnsi="Arial" w:cs="Arial"/>
          <w:bCs/>
          <w:sz w:val="22"/>
          <w:szCs w:val="22"/>
        </w:rPr>
        <w:t>i és egyéb segítő szolgálatukért!</w:t>
      </w:r>
    </w:p>
    <w:p w:rsidR="004B08AD" w:rsidRPr="00CA673A" w:rsidRDefault="004B08AD" w:rsidP="001433D2">
      <w:pPr>
        <w:jc w:val="both"/>
        <w:rPr>
          <w:rFonts w:ascii="Arial" w:hAnsi="Arial" w:cs="Arial"/>
          <w:b/>
          <w:sz w:val="8"/>
          <w:szCs w:val="8"/>
        </w:rPr>
      </w:pPr>
    </w:p>
    <w:p w:rsidR="001433D2" w:rsidRPr="00CA673A" w:rsidRDefault="001433D2" w:rsidP="001433D2">
      <w:pPr>
        <w:jc w:val="both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b/>
          <w:sz w:val="22"/>
          <w:szCs w:val="22"/>
        </w:rPr>
        <w:t>December 31-én</w:t>
      </w:r>
      <w:r w:rsidRPr="00CA673A">
        <w:rPr>
          <w:rFonts w:ascii="Arial" w:hAnsi="Arial" w:cs="Arial"/>
          <w:sz w:val="22"/>
          <w:szCs w:val="22"/>
        </w:rPr>
        <w:t xml:space="preserve"> 17.30-kor az Alkonyati Zsolozsma keretében óévzáró hálaadást tartunk templomunkban. Másnap, </w:t>
      </w:r>
      <w:r w:rsidRPr="00CA673A">
        <w:rPr>
          <w:rFonts w:ascii="Arial" w:hAnsi="Arial" w:cs="Arial"/>
          <w:b/>
          <w:sz w:val="22"/>
          <w:szCs w:val="22"/>
        </w:rPr>
        <w:t>január 1-jén</w:t>
      </w:r>
      <w:r w:rsidRPr="00CA673A">
        <w:rPr>
          <w:rFonts w:ascii="Arial" w:hAnsi="Arial" w:cs="Arial"/>
          <w:sz w:val="22"/>
          <w:szCs w:val="22"/>
        </w:rPr>
        <w:t xml:space="preserve"> vasárnapi liturg</w:t>
      </w:r>
      <w:r w:rsidRPr="00CA673A">
        <w:rPr>
          <w:rFonts w:ascii="Arial" w:hAnsi="Arial" w:cs="Arial"/>
          <w:sz w:val="22"/>
          <w:szCs w:val="22"/>
        </w:rPr>
        <w:t>i</w:t>
      </w:r>
      <w:r w:rsidRPr="00CA673A">
        <w:rPr>
          <w:rFonts w:ascii="Arial" w:hAnsi="Arial" w:cs="Arial"/>
          <w:sz w:val="22"/>
          <w:szCs w:val="22"/>
        </w:rPr>
        <w:t>kus rend szerint végezzük szertartásainkat, a Szentlélek segítő kegyelmét kérve a 2013. évre. Végződjék és kezdődjék az esztendőnk az Úr nevében!</w:t>
      </w:r>
    </w:p>
    <w:p w:rsidR="001433D2" w:rsidRPr="00CA673A" w:rsidRDefault="001433D2" w:rsidP="001433D2">
      <w:pPr>
        <w:jc w:val="both"/>
        <w:rPr>
          <w:rFonts w:ascii="Arial" w:hAnsi="Arial" w:cs="Arial"/>
          <w:sz w:val="8"/>
          <w:szCs w:val="8"/>
        </w:rPr>
      </w:pPr>
    </w:p>
    <w:p w:rsidR="00315F35" w:rsidRPr="00CA673A" w:rsidRDefault="00315F35" w:rsidP="00315F35">
      <w:pPr>
        <w:jc w:val="both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b/>
          <w:sz w:val="22"/>
          <w:szCs w:val="22"/>
        </w:rPr>
        <w:t>Vízkereszt ünnepkörében</w:t>
      </w:r>
      <w:r w:rsidRPr="00CA673A">
        <w:rPr>
          <w:rFonts w:ascii="Arial" w:hAnsi="Arial" w:cs="Arial"/>
          <w:sz w:val="22"/>
          <w:szCs w:val="22"/>
        </w:rPr>
        <w:t>, január 6. és február 1. között örömmel ker</w:t>
      </w:r>
      <w:r w:rsidRPr="00CA673A">
        <w:rPr>
          <w:rFonts w:ascii="Arial" w:hAnsi="Arial" w:cs="Arial"/>
          <w:sz w:val="22"/>
          <w:szCs w:val="22"/>
        </w:rPr>
        <w:t>e</w:t>
      </w:r>
      <w:r w:rsidRPr="00CA673A">
        <w:rPr>
          <w:rFonts w:ascii="Arial" w:hAnsi="Arial" w:cs="Arial"/>
          <w:sz w:val="22"/>
          <w:szCs w:val="22"/>
        </w:rPr>
        <w:t xml:space="preserve">sem fel mindazokat, akiknek lelki igénye </w:t>
      </w:r>
      <w:r w:rsidRPr="00CA673A">
        <w:rPr>
          <w:rFonts w:ascii="Arial" w:hAnsi="Arial" w:cs="Arial"/>
          <w:b/>
          <w:sz w:val="22"/>
          <w:szCs w:val="22"/>
        </w:rPr>
        <w:t>hajlékaik megszentelése</w:t>
      </w:r>
      <w:r w:rsidRPr="00CA673A">
        <w:rPr>
          <w:rFonts w:ascii="Arial" w:hAnsi="Arial" w:cs="Arial"/>
          <w:sz w:val="22"/>
          <w:szCs w:val="22"/>
        </w:rPr>
        <w:t xml:space="preserve"> és a lelkipásztorral való személyes kapcsolat megerősítése. Szeretettel kérem, iratkozzanak fel a házszentelést igénylő lapra</w:t>
      </w:r>
      <w:r w:rsidR="00282244" w:rsidRPr="00CA673A">
        <w:rPr>
          <w:rFonts w:ascii="Arial" w:hAnsi="Arial" w:cs="Arial"/>
          <w:sz w:val="22"/>
          <w:szCs w:val="22"/>
        </w:rPr>
        <w:t>,</w:t>
      </w:r>
      <w:r w:rsidRPr="00CA673A">
        <w:rPr>
          <w:rFonts w:ascii="Arial" w:hAnsi="Arial" w:cs="Arial"/>
          <w:sz w:val="22"/>
          <w:szCs w:val="22"/>
        </w:rPr>
        <w:t xml:space="preserve"> vagy keressék a </w:t>
      </w:r>
      <w:proofErr w:type="spellStart"/>
      <w:r w:rsidRPr="00CA673A">
        <w:rPr>
          <w:rFonts w:ascii="Arial" w:hAnsi="Arial" w:cs="Arial"/>
          <w:sz w:val="22"/>
          <w:szCs w:val="22"/>
        </w:rPr>
        <w:t>parókust</w:t>
      </w:r>
      <w:proofErr w:type="spellEnd"/>
      <w:r w:rsidRPr="00CA673A">
        <w:rPr>
          <w:rFonts w:ascii="Arial" w:hAnsi="Arial" w:cs="Arial"/>
          <w:sz w:val="22"/>
          <w:szCs w:val="22"/>
        </w:rPr>
        <w:t xml:space="preserve"> személyesen, </w:t>
      </w:r>
      <w:proofErr w:type="spellStart"/>
      <w:r w:rsidRPr="00CA673A">
        <w:rPr>
          <w:rFonts w:ascii="Arial" w:hAnsi="Arial" w:cs="Arial"/>
          <w:sz w:val="22"/>
          <w:szCs w:val="22"/>
        </w:rPr>
        <w:t>ímélen</w:t>
      </w:r>
      <w:proofErr w:type="spellEnd"/>
      <w:r w:rsidR="009241F1" w:rsidRPr="00CA673A">
        <w:rPr>
          <w:rFonts w:ascii="Arial" w:hAnsi="Arial" w:cs="Arial"/>
          <w:sz w:val="22"/>
          <w:szCs w:val="22"/>
        </w:rPr>
        <w:t xml:space="preserve"> (</w:t>
      </w:r>
      <w:hyperlink r:id="rId6" w:history="1">
        <w:r w:rsidR="009241F1" w:rsidRPr="00CA673A">
          <w:rPr>
            <w:rStyle w:val="Hiperhivatkozs"/>
            <w:rFonts w:ascii="Arial" w:hAnsi="Arial" w:cs="Arial"/>
            <w:color w:val="auto"/>
            <w:sz w:val="22"/>
            <w:szCs w:val="22"/>
          </w:rPr>
          <w:t>obbagyl@upcmail.hu</w:t>
        </w:r>
      </w:hyperlink>
      <w:r w:rsidR="009241F1" w:rsidRPr="00CA673A">
        <w:rPr>
          <w:rFonts w:ascii="Arial" w:hAnsi="Arial" w:cs="Arial"/>
          <w:sz w:val="22"/>
          <w:szCs w:val="22"/>
        </w:rPr>
        <w:t>),</w:t>
      </w:r>
      <w:r w:rsidRPr="00CA673A">
        <w:rPr>
          <w:rFonts w:ascii="Arial" w:hAnsi="Arial" w:cs="Arial"/>
          <w:sz w:val="22"/>
          <w:szCs w:val="22"/>
        </w:rPr>
        <w:t xml:space="preserve"> </w:t>
      </w:r>
      <w:r w:rsidR="009241F1" w:rsidRPr="00CA673A">
        <w:rPr>
          <w:rFonts w:ascii="Arial" w:hAnsi="Arial" w:cs="Arial"/>
          <w:sz w:val="22"/>
          <w:szCs w:val="22"/>
        </w:rPr>
        <w:t>telefonon (06-30/415-50-92).</w:t>
      </w:r>
    </w:p>
    <w:p w:rsidR="001433D2" w:rsidRPr="00CA673A" w:rsidRDefault="001433D2" w:rsidP="00315F35">
      <w:pPr>
        <w:jc w:val="both"/>
        <w:rPr>
          <w:rFonts w:ascii="Arial" w:hAnsi="Arial" w:cs="Arial"/>
          <w:sz w:val="8"/>
          <w:szCs w:val="8"/>
        </w:rPr>
      </w:pPr>
    </w:p>
    <w:p w:rsidR="00315F35" w:rsidRPr="00CA673A" w:rsidRDefault="00BC0FDD" w:rsidP="00315F3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A673A">
        <w:rPr>
          <w:rFonts w:ascii="Arial" w:hAnsi="Arial" w:cs="Arial"/>
          <w:b/>
          <w:sz w:val="22"/>
          <w:szCs w:val="22"/>
        </w:rPr>
        <w:t>2013</w:t>
      </w:r>
      <w:r w:rsidR="00315F35" w:rsidRPr="00CA673A">
        <w:rPr>
          <w:rFonts w:ascii="Arial" w:hAnsi="Arial" w:cs="Arial"/>
          <w:b/>
          <w:sz w:val="22"/>
          <w:szCs w:val="22"/>
        </w:rPr>
        <w:t>. január</w:t>
      </w:r>
      <w:r w:rsidR="00315F35" w:rsidRPr="00CA673A">
        <w:rPr>
          <w:rFonts w:ascii="Arial" w:hAnsi="Arial" w:cs="Arial"/>
          <w:sz w:val="22"/>
          <w:szCs w:val="22"/>
        </w:rPr>
        <w:t>jában</w:t>
      </w:r>
      <w:proofErr w:type="gramEnd"/>
      <w:r w:rsidR="00315F35" w:rsidRPr="00CA673A">
        <w:rPr>
          <w:rFonts w:ascii="Arial" w:hAnsi="Arial" w:cs="Arial"/>
          <w:sz w:val="22"/>
          <w:szCs w:val="22"/>
        </w:rPr>
        <w:t xml:space="preserve"> szokás szerint megtartjuk a Krisztus-hívők egységéért végzett </w:t>
      </w:r>
      <w:r w:rsidR="00315F35" w:rsidRPr="00CA673A">
        <w:rPr>
          <w:rFonts w:ascii="Arial" w:hAnsi="Arial" w:cs="Arial"/>
          <w:b/>
          <w:sz w:val="22"/>
          <w:szCs w:val="22"/>
        </w:rPr>
        <w:t>ökumenikus imahét</w:t>
      </w:r>
      <w:r w:rsidR="00315F35" w:rsidRPr="00CA673A">
        <w:rPr>
          <w:rFonts w:ascii="Arial" w:hAnsi="Arial" w:cs="Arial"/>
          <w:sz w:val="22"/>
          <w:szCs w:val="22"/>
        </w:rPr>
        <w:t xml:space="preserve"> alkalmait kertvárosi templomaink</w:t>
      </w:r>
      <w:r w:rsidR="00282244" w:rsidRPr="00CA673A">
        <w:rPr>
          <w:rFonts w:ascii="Arial" w:hAnsi="Arial" w:cs="Arial"/>
          <w:sz w:val="22"/>
          <w:szCs w:val="22"/>
        </w:rPr>
        <w:t>ban. Ilyenkor</w:t>
      </w:r>
      <w:r w:rsidR="00315F35" w:rsidRPr="00CA673A">
        <w:rPr>
          <w:rFonts w:ascii="Arial" w:hAnsi="Arial" w:cs="Arial"/>
          <w:sz w:val="22"/>
          <w:szCs w:val="22"/>
        </w:rPr>
        <w:t xml:space="preserve"> egymás istentiszteletein imádkozunk együtt, és egymás lelkipásztorainak igehirdetéseit hallgatjuk meg. Akik átérzik szívük mélyén, hogy </w:t>
      </w:r>
      <w:r w:rsidR="00315F35" w:rsidRPr="00CA673A">
        <w:rPr>
          <w:rFonts w:ascii="Arial" w:hAnsi="Arial" w:cs="Arial"/>
          <w:b/>
          <w:sz w:val="22"/>
          <w:szCs w:val="22"/>
        </w:rPr>
        <w:t>imáds</w:t>
      </w:r>
      <w:r w:rsidR="00315F35" w:rsidRPr="00CA673A">
        <w:rPr>
          <w:rFonts w:ascii="Arial" w:hAnsi="Arial" w:cs="Arial"/>
          <w:b/>
          <w:sz w:val="22"/>
          <w:szCs w:val="22"/>
        </w:rPr>
        <w:t>á</w:t>
      </w:r>
      <w:r w:rsidR="00315F35" w:rsidRPr="00CA673A">
        <w:rPr>
          <w:rFonts w:ascii="Arial" w:hAnsi="Arial" w:cs="Arial"/>
          <w:b/>
          <w:sz w:val="22"/>
          <w:szCs w:val="22"/>
        </w:rPr>
        <w:t>gu</w:t>
      </w:r>
      <w:r w:rsidR="00282244" w:rsidRPr="00CA673A">
        <w:rPr>
          <w:rFonts w:ascii="Arial" w:hAnsi="Arial" w:cs="Arial"/>
          <w:b/>
          <w:sz w:val="22"/>
          <w:szCs w:val="22"/>
        </w:rPr>
        <w:t>n</w:t>
      </w:r>
      <w:r w:rsidR="00315F35" w:rsidRPr="00CA673A">
        <w:rPr>
          <w:rFonts w:ascii="Arial" w:hAnsi="Arial" w:cs="Arial"/>
          <w:b/>
          <w:sz w:val="22"/>
          <w:szCs w:val="22"/>
        </w:rPr>
        <w:t xml:space="preserve">kkal </w:t>
      </w:r>
      <w:r w:rsidRPr="00CA673A">
        <w:rPr>
          <w:rFonts w:ascii="Arial" w:hAnsi="Arial" w:cs="Arial"/>
          <w:b/>
          <w:sz w:val="22"/>
          <w:szCs w:val="22"/>
        </w:rPr>
        <w:t>varr</w:t>
      </w:r>
      <w:r w:rsidR="00282244" w:rsidRPr="00CA673A">
        <w:rPr>
          <w:rFonts w:ascii="Arial" w:hAnsi="Arial" w:cs="Arial"/>
          <w:b/>
          <w:sz w:val="22"/>
          <w:szCs w:val="22"/>
        </w:rPr>
        <w:t>un</w:t>
      </w:r>
      <w:r w:rsidR="009241F1" w:rsidRPr="00CA673A">
        <w:rPr>
          <w:rFonts w:ascii="Arial" w:hAnsi="Arial" w:cs="Arial"/>
          <w:b/>
          <w:sz w:val="22"/>
          <w:szCs w:val="22"/>
        </w:rPr>
        <w:t xml:space="preserve">k egy öltést </w:t>
      </w:r>
      <w:r w:rsidR="00315F35" w:rsidRPr="00CA673A">
        <w:rPr>
          <w:rFonts w:ascii="Arial" w:hAnsi="Arial" w:cs="Arial"/>
          <w:b/>
          <w:sz w:val="22"/>
          <w:szCs w:val="22"/>
        </w:rPr>
        <w:t>Krisztus sokfelé szakított köpönyegén,</w:t>
      </w:r>
      <w:r w:rsidR="00315F35" w:rsidRPr="00CA673A">
        <w:rPr>
          <w:rFonts w:ascii="Arial" w:hAnsi="Arial" w:cs="Arial"/>
          <w:sz w:val="22"/>
          <w:szCs w:val="22"/>
        </w:rPr>
        <w:t xml:space="preserve"> azokat örömmel várjuk ezekre az imádságos találkozásokra. Pontos pro</w:t>
      </w:r>
      <w:r w:rsidR="00315F35" w:rsidRPr="00CA673A">
        <w:rPr>
          <w:rFonts w:ascii="Arial" w:hAnsi="Arial" w:cs="Arial"/>
          <w:sz w:val="22"/>
          <w:szCs w:val="22"/>
        </w:rPr>
        <w:t>g</w:t>
      </w:r>
      <w:r w:rsidR="00315F35" w:rsidRPr="00CA673A">
        <w:rPr>
          <w:rFonts w:ascii="Arial" w:hAnsi="Arial" w:cs="Arial"/>
          <w:sz w:val="22"/>
          <w:szCs w:val="22"/>
        </w:rPr>
        <w:t>ram a templomok hirdetőtábláin, ill. a januári Legyező</w:t>
      </w:r>
      <w:r w:rsidRPr="00CA673A">
        <w:rPr>
          <w:rFonts w:ascii="Arial" w:hAnsi="Arial" w:cs="Arial"/>
          <w:sz w:val="22"/>
          <w:szCs w:val="22"/>
        </w:rPr>
        <w:t>nk</w:t>
      </w:r>
      <w:r w:rsidR="00315F35" w:rsidRPr="00CA673A">
        <w:rPr>
          <w:rFonts w:ascii="Arial" w:hAnsi="Arial" w:cs="Arial"/>
          <w:sz w:val="22"/>
          <w:szCs w:val="22"/>
        </w:rPr>
        <w:t>ben</w:t>
      </w:r>
      <w:r w:rsidRPr="00CA673A">
        <w:rPr>
          <w:rFonts w:ascii="Arial" w:hAnsi="Arial" w:cs="Arial"/>
          <w:sz w:val="22"/>
          <w:szCs w:val="22"/>
        </w:rPr>
        <w:t xml:space="preserve"> lesz majd</w:t>
      </w:r>
      <w:r w:rsidR="00315F35" w:rsidRPr="00CA673A">
        <w:rPr>
          <w:rFonts w:ascii="Arial" w:hAnsi="Arial" w:cs="Arial"/>
          <w:sz w:val="22"/>
          <w:szCs w:val="22"/>
        </w:rPr>
        <w:t>.</w:t>
      </w:r>
    </w:p>
    <w:p w:rsidR="001433D2" w:rsidRPr="00CA673A" w:rsidRDefault="001433D2" w:rsidP="00315F35">
      <w:pPr>
        <w:jc w:val="both"/>
        <w:rPr>
          <w:rFonts w:ascii="Arial" w:hAnsi="Arial" w:cs="Arial"/>
          <w:sz w:val="8"/>
          <w:szCs w:val="8"/>
        </w:rPr>
      </w:pPr>
    </w:p>
    <w:p w:rsidR="004638CA" w:rsidRPr="00CA673A" w:rsidRDefault="00BC0FDD" w:rsidP="004638CA">
      <w:pPr>
        <w:jc w:val="both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sz w:val="22"/>
          <w:szCs w:val="22"/>
        </w:rPr>
        <w:t>A házszentelések időszaka m</w:t>
      </w:r>
      <w:r w:rsidR="005F4200" w:rsidRPr="00CA673A">
        <w:rPr>
          <w:rFonts w:ascii="Arial" w:hAnsi="Arial" w:cs="Arial"/>
          <w:sz w:val="22"/>
          <w:szCs w:val="22"/>
        </w:rPr>
        <w:t>iatt januárban</w:t>
      </w:r>
      <w:r w:rsidRPr="00CA673A">
        <w:rPr>
          <w:rFonts w:ascii="Arial" w:hAnsi="Arial" w:cs="Arial"/>
          <w:sz w:val="22"/>
          <w:szCs w:val="22"/>
        </w:rPr>
        <w:t xml:space="preserve"> </w:t>
      </w:r>
      <w:r w:rsidRPr="00CA673A">
        <w:rPr>
          <w:rFonts w:ascii="Arial" w:hAnsi="Arial" w:cs="Arial"/>
          <w:b/>
          <w:sz w:val="22"/>
          <w:szCs w:val="22"/>
        </w:rPr>
        <w:t xml:space="preserve">felnőtt katekézis </w:t>
      </w:r>
      <w:r w:rsidR="005F4200" w:rsidRPr="00CA673A">
        <w:rPr>
          <w:rFonts w:ascii="Arial" w:hAnsi="Arial" w:cs="Arial"/>
          <w:sz w:val="22"/>
          <w:szCs w:val="22"/>
        </w:rPr>
        <w:t>nem lesz</w:t>
      </w:r>
      <w:r w:rsidRPr="00CA673A">
        <w:rPr>
          <w:rFonts w:ascii="Arial" w:hAnsi="Arial" w:cs="Arial"/>
          <w:sz w:val="22"/>
          <w:szCs w:val="22"/>
        </w:rPr>
        <w:t>; a következő összejövetel</w:t>
      </w:r>
      <w:r w:rsidR="005F4200" w:rsidRPr="00CA673A">
        <w:rPr>
          <w:rFonts w:ascii="Arial" w:hAnsi="Arial" w:cs="Arial"/>
          <w:sz w:val="22"/>
          <w:szCs w:val="22"/>
        </w:rPr>
        <w:t>t február 6-án tartjuk</w:t>
      </w:r>
      <w:r w:rsidRPr="00CA673A">
        <w:rPr>
          <w:rFonts w:ascii="Arial" w:hAnsi="Arial" w:cs="Arial"/>
          <w:sz w:val="22"/>
          <w:szCs w:val="22"/>
        </w:rPr>
        <w:t>.</w:t>
      </w:r>
      <w:r w:rsidR="005F4200" w:rsidRPr="00CA673A">
        <w:rPr>
          <w:rFonts w:ascii="Arial" w:hAnsi="Arial" w:cs="Arial"/>
          <w:sz w:val="22"/>
          <w:szCs w:val="22"/>
        </w:rPr>
        <w:t xml:space="preserve"> </w:t>
      </w:r>
      <w:r w:rsidRPr="00CA673A">
        <w:rPr>
          <w:rFonts w:ascii="Arial" w:hAnsi="Arial" w:cs="Arial"/>
          <w:b/>
          <w:sz w:val="22"/>
          <w:szCs w:val="22"/>
        </w:rPr>
        <w:t>Lelki fejlődés</w:t>
      </w:r>
      <w:r w:rsidRPr="00CA673A">
        <w:rPr>
          <w:rFonts w:ascii="Arial" w:hAnsi="Arial" w:cs="Arial"/>
          <w:sz w:val="22"/>
          <w:szCs w:val="22"/>
        </w:rPr>
        <w:t xml:space="preserve">ünk komolyan vétele és az egyházunk tanításában való elmélyülés mellett </w:t>
      </w:r>
      <w:r w:rsidRPr="00CA673A">
        <w:rPr>
          <w:rFonts w:ascii="Arial" w:hAnsi="Arial" w:cs="Arial"/>
          <w:b/>
          <w:sz w:val="22"/>
          <w:szCs w:val="22"/>
        </w:rPr>
        <w:t>tanítványi t</w:t>
      </w:r>
      <w:r w:rsidRPr="00CA673A">
        <w:rPr>
          <w:rFonts w:ascii="Arial" w:hAnsi="Arial" w:cs="Arial"/>
          <w:b/>
          <w:sz w:val="22"/>
          <w:szCs w:val="22"/>
        </w:rPr>
        <w:t>a</w:t>
      </w:r>
      <w:r w:rsidRPr="00CA673A">
        <w:rPr>
          <w:rFonts w:ascii="Arial" w:hAnsi="Arial" w:cs="Arial"/>
          <w:b/>
          <w:sz w:val="22"/>
          <w:szCs w:val="22"/>
        </w:rPr>
        <w:t>pasztalat</w:t>
      </w:r>
      <w:r w:rsidRPr="00CA673A">
        <w:rPr>
          <w:rFonts w:ascii="Arial" w:hAnsi="Arial" w:cs="Arial"/>
          <w:sz w:val="22"/>
          <w:szCs w:val="22"/>
        </w:rPr>
        <w:t xml:space="preserve">aink megosztása és a </w:t>
      </w:r>
      <w:r w:rsidRPr="00CA673A">
        <w:rPr>
          <w:rFonts w:ascii="Arial" w:hAnsi="Arial" w:cs="Arial"/>
          <w:b/>
          <w:sz w:val="22"/>
          <w:szCs w:val="22"/>
        </w:rPr>
        <w:t>keresztény közösség</w:t>
      </w:r>
      <w:r w:rsidRPr="00CA673A">
        <w:rPr>
          <w:rFonts w:ascii="Arial" w:hAnsi="Arial" w:cs="Arial"/>
          <w:sz w:val="22"/>
          <w:szCs w:val="22"/>
        </w:rPr>
        <w:t xml:space="preserve"> megélése is célja </w:t>
      </w:r>
      <w:r w:rsidR="005F4200" w:rsidRPr="00CA673A">
        <w:rPr>
          <w:rFonts w:ascii="Arial" w:hAnsi="Arial" w:cs="Arial"/>
          <w:sz w:val="22"/>
          <w:szCs w:val="22"/>
        </w:rPr>
        <w:t xml:space="preserve">ezeknek </w:t>
      </w:r>
      <w:r w:rsidRPr="00CA673A">
        <w:rPr>
          <w:rFonts w:ascii="Arial" w:hAnsi="Arial" w:cs="Arial"/>
          <w:sz w:val="22"/>
          <w:szCs w:val="22"/>
        </w:rPr>
        <w:t>a</w:t>
      </w:r>
      <w:r w:rsidR="005F4200" w:rsidRPr="00CA673A">
        <w:rPr>
          <w:rFonts w:ascii="Arial" w:hAnsi="Arial" w:cs="Arial"/>
          <w:sz w:val="22"/>
          <w:szCs w:val="22"/>
        </w:rPr>
        <w:t>z alkalmak</w:t>
      </w:r>
      <w:r w:rsidRPr="00CA673A">
        <w:rPr>
          <w:rFonts w:ascii="Arial" w:hAnsi="Arial" w:cs="Arial"/>
          <w:sz w:val="22"/>
          <w:szCs w:val="22"/>
        </w:rPr>
        <w:t>nak.</w:t>
      </w:r>
      <w:r w:rsidR="004638CA" w:rsidRPr="00CA673A">
        <w:rPr>
          <w:rFonts w:ascii="Arial" w:hAnsi="Arial" w:cs="Arial"/>
          <w:sz w:val="22"/>
          <w:szCs w:val="22"/>
        </w:rPr>
        <w:t xml:space="preserve"> </w:t>
      </w:r>
      <w:r w:rsidRPr="00CA673A">
        <w:rPr>
          <w:rFonts w:ascii="Arial" w:hAnsi="Arial" w:cs="Arial"/>
          <w:sz w:val="22"/>
          <w:szCs w:val="22"/>
        </w:rPr>
        <w:t xml:space="preserve">Nyitott szívvel hívjuk és várjuk mindazokat, akik ezt a célt magukénak tekintik. </w:t>
      </w:r>
    </w:p>
    <w:p w:rsidR="009241F1" w:rsidRPr="00CA673A" w:rsidRDefault="009241F1" w:rsidP="00315F35">
      <w:pPr>
        <w:jc w:val="both"/>
        <w:rPr>
          <w:rFonts w:ascii="Arial" w:hAnsi="Arial" w:cs="Arial"/>
          <w:sz w:val="8"/>
          <w:szCs w:val="8"/>
        </w:rPr>
      </w:pPr>
    </w:p>
    <w:p w:rsidR="00315F35" w:rsidRPr="00CA673A" w:rsidRDefault="00315F35" w:rsidP="00315F35">
      <w:pPr>
        <w:jc w:val="center"/>
        <w:rPr>
          <w:rFonts w:ascii="Arial" w:hAnsi="Arial" w:cs="Arial"/>
          <w:b/>
        </w:rPr>
      </w:pPr>
      <w:r w:rsidRPr="00CA673A">
        <w:rPr>
          <w:rFonts w:ascii="Arial" w:hAnsi="Arial" w:cs="Arial"/>
          <w:b/>
        </w:rPr>
        <w:t>*</w:t>
      </w:r>
      <w:r w:rsidRPr="00CA673A">
        <w:rPr>
          <w:rFonts w:ascii="Arial" w:hAnsi="Arial" w:cs="Arial"/>
          <w:b/>
        </w:rPr>
        <w:tab/>
        <w:t>*</w:t>
      </w:r>
      <w:r w:rsidRPr="00CA673A">
        <w:rPr>
          <w:rFonts w:ascii="Arial" w:hAnsi="Arial" w:cs="Arial"/>
          <w:b/>
        </w:rPr>
        <w:tab/>
        <w:t>*</w:t>
      </w:r>
    </w:p>
    <w:p w:rsidR="00E5586C" w:rsidRPr="00CA673A" w:rsidRDefault="00E5586C" w:rsidP="00E5586C">
      <w:pPr>
        <w:jc w:val="both"/>
        <w:rPr>
          <w:rFonts w:ascii="Arial" w:hAnsi="Arial" w:cs="Arial"/>
          <w:bCs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 xml:space="preserve">A 2013-as évre is kiadtuk egyházközségünk </w:t>
      </w:r>
      <w:r w:rsidRPr="00CA673A">
        <w:rPr>
          <w:rFonts w:ascii="Arial" w:hAnsi="Arial" w:cs="Arial"/>
          <w:b/>
          <w:bCs/>
          <w:sz w:val="22"/>
          <w:szCs w:val="22"/>
        </w:rPr>
        <w:t>képes falinaptár</w:t>
      </w:r>
      <w:r w:rsidRPr="00CA673A">
        <w:rPr>
          <w:rFonts w:ascii="Arial" w:hAnsi="Arial" w:cs="Arial"/>
          <w:bCs/>
          <w:sz w:val="22"/>
          <w:szCs w:val="22"/>
        </w:rPr>
        <w:t xml:space="preserve">át. A naptár egy példányát minden kertvárosi </w:t>
      </w:r>
      <w:proofErr w:type="spellStart"/>
      <w:r w:rsidRPr="00CA673A">
        <w:rPr>
          <w:rFonts w:ascii="Arial" w:hAnsi="Arial" w:cs="Arial"/>
          <w:bCs/>
          <w:sz w:val="22"/>
          <w:szCs w:val="22"/>
        </w:rPr>
        <w:t>görögkatolikus</w:t>
      </w:r>
      <w:proofErr w:type="spellEnd"/>
      <w:r w:rsidRPr="00CA673A">
        <w:rPr>
          <w:rFonts w:ascii="Arial" w:hAnsi="Arial" w:cs="Arial"/>
          <w:bCs/>
          <w:sz w:val="22"/>
          <w:szCs w:val="22"/>
        </w:rPr>
        <w:t xml:space="preserve"> család számára </w:t>
      </w:r>
      <w:r w:rsidRPr="00CA673A">
        <w:rPr>
          <w:rFonts w:ascii="Arial" w:hAnsi="Arial" w:cs="Arial"/>
          <w:b/>
          <w:bCs/>
          <w:sz w:val="22"/>
          <w:szCs w:val="22"/>
        </w:rPr>
        <w:t>ajándék</w:t>
      </w:r>
      <w:r w:rsidRPr="00CA673A">
        <w:rPr>
          <w:rFonts w:ascii="Arial" w:hAnsi="Arial" w:cs="Arial"/>
          <w:bCs/>
          <w:sz w:val="22"/>
          <w:szCs w:val="22"/>
        </w:rPr>
        <w:t xml:space="preserve">ba adjuk. Bízunk benne, hogy az ajándék naptárral nemcsak az </w:t>
      </w:r>
      <w:proofErr w:type="gramStart"/>
      <w:r w:rsidRPr="00CA673A">
        <w:rPr>
          <w:rFonts w:ascii="Arial" w:hAnsi="Arial" w:cs="Arial"/>
          <w:bCs/>
          <w:sz w:val="22"/>
          <w:szCs w:val="22"/>
        </w:rPr>
        <w:t>idő felelős</w:t>
      </w:r>
      <w:proofErr w:type="gramEnd"/>
      <w:r w:rsidRPr="00CA673A">
        <w:rPr>
          <w:rFonts w:ascii="Arial" w:hAnsi="Arial" w:cs="Arial"/>
          <w:bCs/>
          <w:sz w:val="22"/>
          <w:szCs w:val="22"/>
        </w:rPr>
        <w:t xml:space="preserve"> megélését segítjük, hanem személyre szóló szeretetünket is érzékeltetni tudjuk általa. Fogadják jó szívvel!</w:t>
      </w:r>
    </w:p>
    <w:p w:rsidR="00E5586C" w:rsidRPr="00CA673A" w:rsidRDefault="00E5586C" w:rsidP="00E5586C">
      <w:pPr>
        <w:jc w:val="both"/>
        <w:rPr>
          <w:rFonts w:ascii="Arial" w:hAnsi="Arial" w:cs="Arial"/>
          <w:bCs/>
          <w:i/>
          <w:sz w:val="4"/>
          <w:szCs w:val="4"/>
        </w:rPr>
      </w:pPr>
    </w:p>
    <w:p w:rsidR="004B08AD" w:rsidRPr="00CA673A" w:rsidRDefault="00E5586C" w:rsidP="004B08AD">
      <w:pPr>
        <w:jc w:val="both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>A naptárat a templomban, illetve a parókián lehet átvenni. Örömmel ve</w:t>
      </w:r>
      <w:r w:rsidRPr="00CA673A">
        <w:rPr>
          <w:rFonts w:ascii="Arial" w:hAnsi="Arial" w:cs="Arial"/>
          <w:bCs/>
          <w:sz w:val="22"/>
          <w:szCs w:val="22"/>
        </w:rPr>
        <w:t>n</w:t>
      </w:r>
      <w:r w:rsidRPr="00CA673A">
        <w:rPr>
          <w:rFonts w:ascii="Arial" w:hAnsi="Arial" w:cs="Arial"/>
          <w:bCs/>
          <w:sz w:val="22"/>
          <w:szCs w:val="22"/>
        </w:rPr>
        <w:t>nénk ugyanakkor, ha ajándék gyanánt másutt élő családtagjaik, rokonaik, ismerőseik számára vásárolnának is a 400 Ft-os egyházközségi naptárból.</w:t>
      </w:r>
      <w:r w:rsidR="004B08AD" w:rsidRPr="00CA673A">
        <w:rPr>
          <w:rFonts w:ascii="Arial" w:hAnsi="Arial" w:cs="Arial"/>
          <w:sz w:val="22"/>
          <w:szCs w:val="22"/>
        </w:rPr>
        <w:t xml:space="preserve"> </w:t>
      </w:r>
    </w:p>
    <w:p w:rsidR="004B08AD" w:rsidRPr="00CA673A" w:rsidRDefault="004B08AD" w:rsidP="004B08AD">
      <w:pPr>
        <w:jc w:val="both"/>
        <w:rPr>
          <w:rFonts w:ascii="Arial" w:hAnsi="Arial" w:cs="Arial"/>
          <w:sz w:val="8"/>
          <w:szCs w:val="8"/>
        </w:rPr>
      </w:pPr>
    </w:p>
    <w:p w:rsidR="004B08AD" w:rsidRPr="00CA673A" w:rsidRDefault="004B08AD" w:rsidP="004B08AD">
      <w:pPr>
        <w:jc w:val="center"/>
        <w:rPr>
          <w:rFonts w:ascii="Arial" w:hAnsi="Arial" w:cs="Arial"/>
          <w:b/>
        </w:rPr>
      </w:pPr>
      <w:r w:rsidRPr="00CA673A">
        <w:rPr>
          <w:rFonts w:ascii="Arial" w:hAnsi="Arial" w:cs="Arial"/>
          <w:b/>
        </w:rPr>
        <w:t>*</w:t>
      </w:r>
      <w:r w:rsidRPr="00CA673A">
        <w:rPr>
          <w:rFonts w:ascii="Arial" w:hAnsi="Arial" w:cs="Arial"/>
          <w:b/>
        </w:rPr>
        <w:tab/>
        <w:t>*</w:t>
      </w:r>
      <w:r w:rsidRPr="00CA673A">
        <w:rPr>
          <w:rFonts w:ascii="Arial" w:hAnsi="Arial" w:cs="Arial"/>
          <w:b/>
        </w:rPr>
        <w:tab/>
        <w:t>*</w:t>
      </w:r>
    </w:p>
    <w:p w:rsidR="00FD4B98" w:rsidRPr="00CA673A" w:rsidRDefault="00FD4B98" w:rsidP="00FD4B98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CA673A">
        <w:rPr>
          <w:rFonts w:ascii="Arial" w:hAnsi="Arial" w:cs="Arial"/>
          <w:sz w:val="22"/>
          <w:szCs w:val="22"/>
        </w:rPr>
        <w:t>Görögkatolikus</w:t>
      </w:r>
      <w:proofErr w:type="spellEnd"/>
      <w:r w:rsidRPr="00CA673A">
        <w:rPr>
          <w:rFonts w:ascii="Arial" w:hAnsi="Arial" w:cs="Arial"/>
          <w:sz w:val="22"/>
          <w:szCs w:val="22"/>
        </w:rPr>
        <w:t xml:space="preserve"> Parókia, 4400 Nyíregyháza, Legyező u. 3.</w:t>
      </w:r>
    </w:p>
    <w:p w:rsidR="00282244" w:rsidRPr="00CA673A" w:rsidRDefault="00282244" w:rsidP="00FD4B98">
      <w:pPr>
        <w:jc w:val="center"/>
        <w:rPr>
          <w:rFonts w:ascii="Arial" w:hAnsi="Arial" w:cs="Arial"/>
          <w:sz w:val="4"/>
          <w:szCs w:val="4"/>
        </w:rPr>
      </w:pPr>
    </w:p>
    <w:p w:rsidR="00FD4B98" w:rsidRPr="00CA673A" w:rsidRDefault="005C5160" w:rsidP="00FD4B98">
      <w:pPr>
        <w:jc w:val="center"/>
      </w:pPr>
      <w:hyperlink r:id="rId7" w:history="1">
        <w:r w:rsidR="00FD4B98" w:rsidRPr="00CA673A">
          <w:rPr>
            <w:rStyle w:val="Hiperhivatkozs"/>
            <w:rFonts w:ascii="Arial" w:hAnsi="Arial" w:cs="Arial"/>
            <w:color w:val="auto"/>
            <w:sz w:val="22"/>
            <w:szCs w:val="22"/>
          </w:rPr>
          <w:t>www.kertvarosigorogok.hu</w:t>
        </w:r>
      </w:hyperlink>
    </w:p>
    <w:p w:rsidR="00282244" w:rsidRPr="00CA673A" w:rsidRDefault="00282244" w:rsidP="00FD4B98">
      <w:pPr>
        <w:jc w:val="center"/>
        <w:rPr>
          <w:rFonts w:ascii="Arial" w:hAnsi="Arial" w:cs="Arial"/>
          <w:sz w:val="4"/>
          <w:szCs w:val="4"/>
        </w:rPr>
      </w:pPr>
    </w:p>
    <w:p w:rsidR="00FD4B98" w:rsidRPr="00CA673A" w:rsidRDefault="00FD4B98" w:rsidP="00FD4B98">
      <w:pPr>
        <w:jc w:val="center"/>
      </w:pPr>
      <w:r w:rsidRPr="00CA673A">
        <w:rPr>
          <w:rFonts w:ascii="Arial" w:hAnsi="Arial" w:cs="Arial"/>
          <w:sz w:val="22"/>
          <w:szCs w:val="22"/>
        </w:rPr>
        <w:t xml:space="preserve">Tel. 42/341-257; </w:t>
      </w:r>
      <w:r w:rsidRPr="00CA673A">
        <w:rPr>
          <w:rFonts w:ascii="Arial" w:hAnsi="Arial" w:cs="Arial"/>
          <w:b/>
          <w:sz w:val="22"/>
          <w:szCs w:val="22"/>
        </w:rPr>
        <w:t>30/415-50-92</w:t>
      </w:r>
      <w:r w:rsidRPr="00CA673A">
        <w:rPr>
          <w:rFonts w:ascii="Arial" w:hAnsi="Arial" w:cs="Arial"/>
          <w:sz w:val="22"/>
          <w:szCs w:val="22"/>
        </w:rPr>
        <w:t xml:space="preserve">; E-mail: </w:t>
      </w:r>
      <w:hyperlink r:id="rId8" w:history="1">
        <w:r w:rsidRPr="00CA673A">
          <w:rPr>
            <w:rStyle w:val="Hiperhivatkozs"/>
            <w:rFonts w:ascii="Arial" w:hAnsi="Arial" w:cs="Arial"/>
            <w:color w:val="auto"/>
            <w:sz w:val="22"/>
            <w:szCs w:val="22"/>
          </w:rPr>
          <w:t>obbagyl@upcmail.hu</w:t>
        </w:r>
      </w:hyperlink>
    </w:p>
    <w:p w:rsidR="00282244" w:rsidRPr="00CA673A" w:rsidRDefault="00282244" w:rsidP="00FD4B98">
      <w:pPr>
        <w:jc w:val="center"/>
        <w:rPr>
          <w:rFonts w:ascii="Arial" w:hAnsi="Arial" w:cs="Arial"/>
          <w:sz w:val="4"/>
          <w:szCs w:val="4"/>
        </w:rPr>
      </w:pPr>
    </w:p>
    <w:p w:rsidR="00FD4B98" w:rsidRPr="00CA673A" w:rsidRDefault="00FD4B98" w:rsidP="00FD4B98">
      <w:pPr>
        <w:jc w:val="center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sz w:val="22"/>
          <w:szCs w:val="22"/>
        </w:rPr>
        <w:t xml:space="preserve">Felelős kiadó: Dr. Obbágy László </w:t>
      </w:r>
      <w:proofErr w:type="spellStart"/>
      <w:r w:rsidRPr="00CA673A">
        <w:rPr>
          <w:rFonts w:ascii="Arial" w:hAnsi="Arial" w:cs="Arial"/>
          <w:sz w:val="22"/>
          <w:szCs w:val="22"/>
        </w:rPr>
        <w:t>parókus</w:t>
      </w:r>
      <w:proofErr w:type="spellEnd"/>
    </w:p>
    <w:p w:rsidR="00FD4B98" w:rsidRPr="00CA673A" w:rsidRDefault="00FD4B98" w:rsidP="00FD4B98">
      <w:pPr>
        <w:rPr>
          <w:sz w:val="22"/>
        </w:rPr>
      </w:pPr>
      <w:r w:rsidRPr="00CA673A">
        <w:rPr>
          <w:rFonts w:ascii="Arial" w:hAnsi="Arial" w:cs="Arial"/>
          <w:sz w:val="22"/>
        </w:rPr>
        <w:br w:type="column"/>
      </w:r>
      <w:r w:rsidRPr="00CA673A">
        <w:rPr>
          <w:sz w:val="22"/>
        </w:rPr>
        <w:lastRenderedPageBreak/>
        <w:t>A KERTVÁROSI GÖRÖGKATOLIKUS</w:t>
      </w:r>
    </w:p>
    <w:p w:rsidR="00FD4B98" w:rsidRPr="00CA673A" w:rsidRDefault="00FD4B98" w:rsidP="00FD4B98">
      <w:pPr>
        <w:spacing w:after="240"/>
        <w:rPr>
          <w:sz w:val="22"/>
        </w:rPr>
      </w:pPr>
      <w:r w:rsidRPr="00CA673A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73A">
        <w:rPr>
          <w:sz w:val="22"/>
        </w:rPr>
        <w:t xml:space="preserve">           EGYHÁZKÖZSÉG ÉRTESÍTŐJE</w:t>
      </w:r>
    </w:p>
    <w:p w:rsidR="00FD4B98" w:rsidRPr="00CA673A" w:rsidRDefault="00FD4B98" w:rsidP="00FD4B98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 w:rsidRPr="00CA673A">
        <w:rPr>
          <w:rFonts w:ascii="Monotype Corsiva" w:eastAsia="Batang" w:hAnsi="Monotype Corsiva"/>
          <w:b/>
          <w:w w:val="72"/>
          <w:sz w:val="144"/>
        </w:rPr>
        <w:t>LEGYEZŐ</w:t>
      </w:r>
    </w:p>
    <w:p w:rsidR="00FD4B98" w:rsidRPr="00CA673A" w:rsidRDefault="004638CA" w:rsidP="00FD4B98">
      <w:pPr>
        <w:rPr>
          <w:b/>
          <w:sz w:val="20"/>
        </w:rPr>
      </w:pPr>
      <w:r w:rsidRPr="00CA673A">
        <w:rPr>
          <w:b/>
          <w:sz w:val="20"/>
        </w:rPr>
        <w:t>2012</w:t>
      </w:r>
      <w:r w:rsidR="003F4B3C" w:rsidRPr="00CA673A">
        <w:rPr>
          <w:b/>
          <w:sz w:val="20"/>
        </w:rPr>
        <w:t>. KARÁCSONY</w:t>
      </w:r>
    </w:p>
    <w:p w:rsidR="00FD4B98" w:rsidRPr="00CA673A" w:rsidRDefault="005C5160" w:rsidP="00FD4B98">
      <w:pPr>
        <w:rPr>
          <w:sz w:val="20"/>
        </w:rPr>
      </w:pPr>
      <w:r w:rsidRPr="00CA673A">
        <w:rPr>
          <w:sz w:val="20"/>
        </w:rPr>
      </w:r>
      <w:r w:rsidRPr="00CA673A"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E5586C" w:rsidRPr="00CA673A" w:rsidRDefault="00B03E63" w:rsidP="00E5586C">
      <w:pPr>
        <w:jc w:val="center"/>
        <w:rPr>
          <w:rFonts w:ascii="Arial" w:hAnsi="Arial" w:cs="Arial"/>
          <w:b/>
          <w:sz w:val="22"/>
        </w:rPr>
      </w:pPr>
      <w:r w:rsidRPr="00CA673A">
        <w:rPr>
          <w:rFonts w:ascii="Arial" w:hAnsi="Arial" w:cs="Arial"/>
          <w:b/>
          <w:sz w:val="22"/>
        </w:rPr>
        <w:t xml:space="preserve">KARÁCSONYUNK, </w:t>
      </w:r>
      <w:r w:rsidR="00E5586C" w:rsidRPr="00CA673A">
        <w:rPr>
          <w:rFonts w:ascii="Arial" w:hAnsi="Arial" w:cs="Arial"/>
          <w:b/>
          <w:sz w:val="22"/>
        </w:rPr>
        <w:t xml:space="preserve">NAPTÁRUNK </w:t>
      </w:r>
      <w:proofErr w:type="gramStart"/>
      <w:r w:rsidR="00E5586C" w:rsidRPr="00CA673A">
        <w:rPr>
          <w:rFonts w:ascii="Arial" w:hAnsi="Arial" w:cs="Arial"/>
          <w:b/>
          <w:sz w:val="22"/>
        </w:rPr>
        <w:t>ÉS</w:t>
      </w:r>
      <w:proofErr w:type="gramEnd"/>
      <w:r w:rsidR="00E5586C" w:rsidRPr="00CA673A">
        <w:rPr>
          <w:rFonts w:ascii="Arial" w:hAnsi="Arial" w:cs="Arial"/>
          <w:b/>
          <w:sz w:val="22"/>
        </w:rPr>
        <w:t xml:space="preserve"> (ISTEN)ARCUNK</w:t>
      </w:r>
    </w:p>
    <w:p w:rsidR="00E5586C" w:rsidRPr="00CA673A" w:rsidRDefault="00E5586C" w:rsidP="00E5586C">
      <w:pPr>
        <w:jc w:val="center"/>
        <w:rPr>
          <w:rFonts w:ascii="Arial" w:hAnsi="Arial" w:cs="Arial"/>
          <w:b/>
          <w:sz w:val="8"/>
        </w:rPr>
      </w:pPr>
    </w:p>
    <w:p w:rsidR="00E5586C" w:rsidRPr="00CA673A" w:rsidRDefault="00B03E63" w:rsidP="00E5586C">
      <w:pPr>
        <w:jc w:val="both"/>
        <w:rPr>
          <w:rFonts w:ascii="Arial" w:hAnsi="Arial" w:cs="Arial"/>
          <w:sz w:val="22"/>
        </w:rPr>
      </w:pPr>
      <w:r w:rsidRPr="00CA673A">
        <w:rPr>
          <w:rFonts w:ascii="Arial" w:hAnsi="Arial" w:cs="Arial"/>
          <w:b/>
          <w:sz w:val="22"/>
        </w:rPr>
        <w:t>Arcok ábrázolása</w:t>
      </w:r>
      <w:r w:rsidRPr="00CA673A">
        <w:rPr>
          <w:rFonts w:ascii="Arial" w:hAnsi="Arial" w:cs="Arial"/>
          <w:sz w:val="22"/>
        </w:rPr>
        <w:t xml:space="preserve"> a 2013-as naptárunk. – </w:t>
      </w:r>
      <w:proofErr w:type="spellStart"/>
      <w:r w:rsidR="00E5586C" w:rsidRPr="00CA673A">
        <w:rPr>
          <w:rFonts w:ascii="Arial" w:hAnsi="Arial" w:cs="Arial"/>
          <w:sz w:val="22"/>
        </w:rPr>
        <w:t>Olivier</w:t>
      </w:r>
      <w:proofErr w:type="spellEnd"/>
      <w:r w:rsidR="00E5586C" w:rsidRPr="00CA673A">
        <w:rPr>
          <w:rFonts w:ascii="Arial" w:hAnsi="Arial" w:cs="Arial"/>
          <w:sz w:val="22"/>
        </w:rPr>
        <w:t xml:space="preserve"> </w:t>
      </w:r>
      <w:proofErr w:type="spellStart"/>
      <w:r w:rsidR="00E5586C" w:rsidRPr="00CA673A">
        <w:rPr>
          <w:rFonts w:ascii="Arial" w:hAnsi="Arial" w:cs="Arial"/>
          <w:sz w:val="22"/>
        </w:rPr>
        <w:t>Clement</w:t>
      </w:r>
      <w:proofErr w:type="spellEnd"/>
      <w:r w:rsidR="00E5586C" w:rsidRPr="00CA673A">
        <w:rPr>
          <w:rFonts w:ascii="Arial" w:hAnsi="Arial" w:cs="Arial"/>
          <w:sz w:val="22"/>
        </w:rPr>
        <w:t>, francia teol</w:t>
      </w:r>
      <w:r w:rsidR="00E5586C" w:rsidRPr="00CA673A">
        <w:rPr>
          <w:rFonts w:ascii="Arial" w:hAnsi="Arial" w:cs="Arial"/>
          <w:sz w:val="22"/>
        </w:rPr>
        <w:t>ó</w:t>
      </w:r>
      <w:r w:rsidR="00E5586C" w:rsidRPr="00CA673A">
        <w:rPr>
          <w:rFonts w:ascii="Arial" w:hAnsi="Arial" w:cs="Arial"/>
          <w:sz w:val="22"/>
        </w:rPr>
        <w:t>gus kereszténytelen, ateista környezetben nőtt fel. Egy interjúban Isten felé vezető útjának igen fontos mozzanataként említi, hogy nagyon korán vo</w:t>
      </w:r>
      <w:r w:rsidR="00E5586C" w:rsidRPr="00CA673A">
        <w:rPr>
          <w:rFonts w:ascii="Arial" w:hAnsi="Arial" w:cs="Arial"/>
          <w:sz w:val="22"/>
        </w:rPr>
        <w:t>n</w:t>
      </w:r>
      <w:r w:rsidR="00E5586C" w:rsidRPr="00CA673A">
        <w:rPr>
          <w:rFonts w:ascii="Arial" w:hAnsi="Arial" w:cs="Arial"/>
          <w:sz w:val="22"/>
        </w:rPr>
        <w:t xml:space="preserve">zást gyakorolt rá az emberi </w:t>
      </w:r>
      <w:r w:rsidR="00E5586C" w:rsidRPr="00CA673A">
        <w:rPr>
          <w:rFonts w:ascii="Arial" w:hAnsi="Arial" w:cs="Arial"/>
          <w:i/>
          <w:sz w:val="22"/>
        </w:rPr>
        <w:t>arc</w:t>
      </w:r>
      <w:r w:rsidR="00E5586C" w:rsidRPr="00CA673A">
        <w:rPr>
          <w:rFonts w:ascii="Arial" w:hAnsi="Arial" w:cs="Arial"/>
          <w:sz w:val="22"/>
        </w:rPr>
        <w:t xml:space="preserve">ok misztériuma. „Ha minden csak anyag – kérdezte magában –, akkor honnan az </w:t>
      </w:r>
      <w:r w:rsidR="00E5586C" w:rsidRPr="00CA673A">
        <w:rPr>
          <w:rFonts w:ascii="Arial" w:hAnsi="Arial" w:cs="Arial"/>
          <w:i/>
          <w:sz w:val="22"/>
        </w:rPr>
        <w:t>arc</w:t>
      </w:r>
      <w:r w:rsidR="00E5586C" w:rsidRPr="00CA673A">
        <w:rPr>
          <w:rFonts w:ascii="Arial" w:hAnsi="Arial" w:cs="Arial"/>
          <w:sz w:val="22"/>
        </w:rPr>
        <w:t xml:space="preserve">ok belső szépsége? Akkor miért van ez a csodálatos fény némely tekintetben?” </w:t>
      </w:r>
      <w:proofErr w:type="spellStart"/>
      <w:r w:rsidR="00E5586C" w:rsidRPr="00CA673A">
        <w:rPr>
          <w:rFonts w:ascii="Arial" w:hAnsi="Arial" w:cs="Arial"/>
          <w:sz w:val="22"/>
        </w:rPr>
        <w:t>Olivier</w:t>
      </w:r>
      <w:proofErr w:type="spellEnd"/>
      <w:r w:rsidR="00E5586C" w:rsidRPr="00CA673A">
        <w:rPr>
          <w:rFonts w:ascii="Arial" w:hAnsi="Arial" w:cs="Arial"/>
          <w:sz w:val="22"/>
        </w:rPr>
        <w:t xml:space="preserve"> </w:t>
      </w:r>
      <w:proofErr w:type="spellStart"/>
      <w:r w:rsidR="00E5586C" w:rsidRPr="00CA673A">
        <w:rPr>
          <w:rFonts w:ascii="Arial" w:hAnsi="Arial" w:cs="Arial"/>
          <w:sz w:val="22"/>
        </w:rPr>
        <w:t>Clement</w:t>
      </w:r>
      <w:proofErr w:type="spellEnd"/>
      <w:r w:rsidR="00E5586C" w:rsidRPr="00CA673A">
        <w:rPr>
          <w:rFonts w:ascii="Arial" w:hAnsi="Arial" w:cs="Arial"/>
          <w:sz w:val="22"/>
        </w:rPr>
        <w:t xml:space="preserve"> az emberi </w:t>
      </w:r>
      <w:r w:rsidR="00E5586C" w:rsidRPr="00CA673A">
        <w:rPr>
          <w:rFonts w:ascii="Arial" w:hAnsi="Arial" w:cs="Arial"/>
          <w:i/>
          <w:sz w:val="22"/>
        </w:rPr>
        <w:t>arc</w:t>
      </w:r>
      <w:r w:rsidR="00E5586C" w:rsidRPr="00CA673A">
        <w:rPr>
          <w:rFonts w:ascii="Arial" w:hAnsi="Arial" w:cs="Arial"/>
          <w:sz w:val="22"/>
        </w:rPr>
        <w:t xml:space="preserve"> </w:t>
      </w:r>
      <w:r w:rsidRPr="00CA673A">
        <w:rPr>
          <w:rFonts w:ascii="Arial" w:hAnsi="Arial" w:cs="Arial"/>
          <w:sz w:val="22"/>
        </w:rPr>
        <w:t xml:space="preserve">misztériumában fedezi föl a háromszemélyű egy </w:t>
      </w:r>
      <w:r w:rsidR="00E5586C" w:rsidRPr="00CA673A">
        <w:rPr>
          <w:rFonts w:ascii="Arial" w:hAnsi="Arial" w:cs="Arial"/>
          <w:sz w:val="22"/>
        </w:rPr>
        <w:t>Istent.</w:t>
      </w:r>
    </w:p>
    <w:p w:rsidR="00E5586C" w:rsidRPr="00CA673A" w:rsidRDefault="00E5586C" w:rsidP="00E5586C">
      <w:pPr>
        <w:jc w:val="both"/>
        <w:rPr>
          <w:rFonts w:ascii="Arial" w:hAnsi="Arial" w:cs="Arial"/>
          <w:sz w:val="6"/>
          <w:szCs w:val="6"/>
        </w:rPr>
      </w:pPr>
    </w:p>
    <w:p w:rsidR="002E7837" w:rsidRPr="00CA673A" w:rsidRDefault="00B03E63" w:rsidP="00E5586C">
      <w:pPr>
        <w:jc w:val="both"/>
        <w:rPr>
          <w:rFonts w:ascii="Arial" w:hAnsi="Arial" w:cs="Arial"/>
          <w:sz w:val="22"/>
        </w:rPr>
      </w:pPr>
      <w:r w:rsidRPr="00CA673A">
        <w:rPr>
          <w:rFonts w:ascii="Arial" w:hAnsi="Arial" w:cs="Arial"/>
          <w:sz w:val="22"/>
        </w:rPr>
        <w:t>Karácsony segít a</w:t>
      </w:r>
      <w:r w:rsidR="00E5586C" w:rsidRPr="00CA673A">
        <w:rPr>
          <w:rFonts w:ascii="Arial" w:hAnsi="Arial" w:cs="Arial"/>
          <w:sz w:val="22"/>
        </w:rPr>
        <w:t xml:space="preserve">z emberi </w:t>
      </w:r>
      <w:r w:rsidR="00E5586C" w:rsidRPr="00CA673A">
        <w:rPr>
          <w:rFonts w:ascii="Arial" w:hAnsi="Arial" w:cs="Arial"/>
          <w:i/>
          <w:sz w:val="22"/>
        </w:rPr>
        <w:t>arc</w:t>
      </w:r>
      <w:r w:rsidR="00E5586C" w:rsidRPr="00CA673A">
        <w:rPr>
          <w:rFonts w:ascii="Arial" w:hAnsi="Arial" w:cs="Arial"/>
          <w:sz w:val="22"/>
        </w:rPr>
        <w:t>ban Istenre talál</w:t>
      </w:r>
      <w:r w:rsidRPr="00CA673A">
        <w:rPr>
          <w:rFonts w:ascii="Arial" w:hAnsi="Arial" w:cs="Arial"/>
          <w:sz w:val="22"/>
        </w:rPr>
        <w:t>ni.</w:t>
      </w:r>
    </w:p>
    <w:p w:rsidR="008856B5" w:rsidRPr="00CA673A" w:rsidRDefault="008856B5" w:rsidP="00E5586C">
      <w:pPr>
        <w:jc w:val="both"/>
        <w:rPr>
          <w:rFonts w:ascii="Arial" w:hAnsi="Arial" w:cs="Arial"/>
          <w:sz w:val="6"/>
          <w:szCs w:val="6"/>
        </w:rPr>
      </w:pPr>
    </w:p>
    <w:p w:rsidR="002E7837" w:rsidRPr="00CA673A" w:rsidRDefault="002E7837" w:rsidP="00E5586C">
      <w:pPr>
        <w:jc w:val="both"/>
        <w:rPr>
          <w:rFonts w:ascii="Arial" w:hAnsi="Arial" w:cs="Arial"/>
          <w:sz w:val="22"/>
        </w:rPr>
      </w:pPr>
      <w:r w:rsidRPr="00CA673A">
        <w:rPr>
          <w:rFonts w:ascii="Arial" w:hAnsi="Arial" w:cs="Arial"/>
          <w:sz w:val="22"/>
        </w:rPr>
        <w:t xml:space="preserve">Mert </w:t>
      </w:r>
      <w:r w:rsidRPr="00CA673A">
        <w:rPr>
          <w:rFonts w:ascii="Arial" w:hAnsi="Arial" w:cs="Arial"/>
          <w:b/>
          <w:sz w:val="22"/>
        </w:rPr>
        <w:t>a</w:t>
      </w:r>
      <w:r w:rsidR="00457559" w:rsidRPr="00CA673A">
        <w:rPr>
          <w:rFonts w:ascii="Arial" w:hAnsi="Arial" w:cs="Arial"/>
          <w:b/>
          <w:sz w:val="22"/>
        </w:rPr>
        <w:t xml:space="preserve"> Gyermek </w:t>
      </w:r>
      <w:r w:rsidR="00457559" w:rsidRPr="00CA673A">
        <w:rPr>
          <w:rFonts w:ascii="Arial" w:hAnsi="Arial" w:cs="Arial"/>
          <w:b/>
          <w:i/>
          <w:sz w:val="22"/>
        </w:rPr>
        <w:t>arc</w:t>
      </w:r>
      <w:r w:rsidR="00457559" w:rsidRPr="00CA673A">
        <w:rPr>
          <w:rFonts w:ascii="Arial" w:hAnsi="Arial" w:cs="Arial"/>
          <w:b/>
          <w:sz w:val="22"/>
        </w:rPr>
        <w:t xml:space="preserve">a </w:t>
      </w:r>
      <w:r w:rsidRPr="00CA673A">
        <w:rPr>
          <w:rFonts w:ascii="Arial" w:hAnsi="Arial" w:cs="Arial"/>
          <w:b/>
          <w:sz w:val="22"/>
        </w:rPr>
        <w:t xml:space="preserve">rákérdez saját </w:t>
      </w:r>
      <w:r w:rsidRPr="00CA673A">
        <w:rPr>
          <w:rFonts w:ascii="Arial" w:hAnsi="Arial" w:cs="Arial"/>
          <w:b/>
          <w:i/>
          <w:sz w:val="22"/>
        </w:rPr>
        <w:t>arc</w:t>
      </w:r>
      <w:r w:rsidRPr="00CA673A">
        <w:rPr>
          <w:rFonts w:ascii="Arial" w:hAnsi="Arial" w:cs="Arial"/>
          <w:b/>
          <w:sz w:val="22"/>
        </w:rPr>
        <w:t>omra</w:t>
      </w:r>
      <w:r w:rsidRPr="00CA673A">
        <w:rPr>
          <w:rFonts w:ascii="Arial" w:hAnsi="Arial" w:cs="Arial"/>
          <w:sz w:val="22"/>
        </w:rPr>
        <w:t>. „Hol van a régi arcod, az égi? Megvan-e benned, hogy ragyogni engedd rég elveszett, egykor tü</w:t>
      </w:r>
      <w:r w:rsidRPr="00CA673A">
        <w:rPr>
          <w:rFonts w:ascii="Arial" w:hAnsi="Arial" w:cs="Arial"/>
          <w:sz w:val="22"/>
        </w:rPr>
        <w:t>n</w:t>
      </w:r>
      <w:r w:rsidRPr="00CA673A">
        <w:rPr>
          <w:rFonts w:ascii="Arial" w:hAnsi="Arial" w:cs="Arial"/>
          <w:sz w:val="22"/>
        </w:rPr>
        <w:t>döklőn szép sugarát?” „Egy isten</w:t>
      </w:r>
      <w:r w:rsidRPr="00CA673A">
        <w:rPr>
          <w:rFonts w:ascii="Arial" w:hAnsi="Arial" w:cs="Arial"/>
          <w:i/>
          <w:sz w:val="22"/>
        </w:rPr>
        <w:t>arc</w:t>
      </w:r>
      <w:r w:rsidRPr="00CA673A">
        <w:rPr>
          <w:rFonts w:ascii="Arial" w:hAnsi="Arial" w:cs="Arial"/>
          <w:sz w:val="22"/>
        </w:rPr>
        <w:t xml:space="preserve"> van eltemetve bennem, antik szobor, tiszta, nyugodt erő. Nem nyugszom, amíg nem hívom elő. S bár világ szennye rakódott reája, nem nyugszom, amíg nem lesz reneszánsza.”</w:t>
      </w:r>
    </w:p>
    <w:p w:rsidR="008856B5" w:rsidRPr="00CA673A" w:rsidRDefault="008856B5" w:rsidP="00E5586C">
      <w:pPr>
        <w:jc w:val="both"/>
        <w:rPr>
          <w:rFonts w:ascii="Arial" w:hAnsi="Arial" w:cs="Arial"/>
          <w:sz w:val="6"/>
          <w:szCs w:val="6"/>
        </w:rPr>
      </w:pPr>
    </w:p>
    <w:p w:rsidR="002E7837" w:rsidRPr="00CA673A" w:rsidRDefault="002E7837" w:rsidP="00E5586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A673A">
        <w:rPr>
          <w:rFonts w:ascii="Arial" w:hAnsi="Arial" w:cs="Arial"/>
          <w:b/>
          <w:sz w:val="22"/>
        </w:rPr>
        <w:t xml:space="preserve">A Gyermek </w:t>
      </w:r>
      <w:r w:rsidRPr="00CA673A">
        <w:rPr>
          <w:rFonts w:ascii="Arial" w:hAnsi="Arial" w:cs="Arial"/>
          <w:b/>
          <w:i/>
          <w:sz w:val="22"/>
        </w:rPr>
        <w:t>arc</w:t>
      </w:r>
      <w:r w:rsidRPr="00CA673A">
        <w:rPr>
          <w:rFonts w:ascii="Arial" w:hAnsi="Arial" w:cs="Arial"/>
          <w:b/>
          <w:sz w:val="22"/>
        </w:rPr>
        <w:t xml:space="preserve">a megmutatja a másik ember </w:t>
      </w:r>
      <w:r w:rsidRPr="00CA673A">
        <w:rPr>
          <w:rFonts w:ascii="Arial" w:hAnsi="Arial" w:cs="Arial"/>
          <w:b/>
          <w:i/>
          <w:sz w:val="22"/>
        </w:rPr>
        <w:t>arc</w:t>
      </w:r>
      <w:r w:rsidRPr="00CA673A">
        <w:rPr>
          <w:rFonts w:ascii="Arial" w:hAnsi="Arial" w:cs="Arial"/>
          <w:b/>
          <w:sz w:val="22"/>
        </w:rPr>
        <w:t>ában is az istenit</w:t>
      </w:r>
      <w:r w:rsidRPr="00CA673A">
        <w:rPr>
          <w:rFonts w:ascii="Arial" w:hAnsi="Arial" w:cs="Arial"/>
          <w:sz w:val="22"/>
        </w:rPr>
        <w:t xml:space="preserve">. Az örömtől sugárzó, de a gondoktól barázdált és pofonokat szenvedett </w:t>
      </w:r>
      <w:r w:rsidRPr="00CA673A">
        <w:rPr>
          <w:rFonts w:ascii="Arial" w:hAnsi="Arial" w:cs="Arial"/>
          <w:i/>
          <w:sz w:val="22"/>
        </w:rPr>
        <w:t>arc</w:t>
      </w:r>
      <w:r w:rsidRPr="00CA673A">
        <w:rPr>
          <w:rFonts w:ascii="Arial" w:hAnsi="Arial" w:cs="Arial"/>
          <w:sz w:val="22"/>
        </w:rPr>
        <w:t>ban is</w:t>
      </w:r>
      <w:r w:rsidR="008856B5" w:rsidRPr="00CA673A">
        <w:rPr>
          <w:rFonts w:ascii="Arial" w:hAnsi="Arial" w:cs="Arial"/>
          <w:sz w:val="22"/>
        </w:rPr>
        <w:t xml:space="preserve"> őt láthatom.</w:t>
      </w:r>
      <w:r w:rsidR="00CA673A">
        <w:rPr>
          <w:rFonts w:ascii="Arial" w:hAnsi="Arial" w:cs="Arial"/>
          <w:sz w:val="22"/>
        </w:rPr>
        <w:t xml:space="preserve"> L</w:t>
      </w:r>
      <w:r w:rsidR="008529A7" w:rsidRPr="00CA673A">
        <w:rPr>
          <w:rFonts w:ascii="Arial" w:hAnsi="Arial" w:cs="Arial"/>
          <w:sz w:val="22"/>
        </w:rPr>
        <w:t>ehet</w:t>
      </w:r>
      <w:r w:rsidRPr="00CA673A">
        <w:rPr>
          <w:rFonts w:ascii="Arial" w:hAnsi="Arial" w:cs="Arial"/>
          <w:sz w:val="22"/>
        </w:rPr>
        <w:t xml:space="preserve"> „</w:t>
      </w:r>
      <w:r w:rsidR="008529A7" w:rsidRPr="00CA673A">
        <w:rPr>
          <w:rFonts w:ascii="Arial" w:hAnsi="Arial" w:cs="Arial"/>
          <w:sz w:val="22"/>
        </w:rPr>
        <w:t>m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>inden alkalom karácsony, amikor hagyod, hogy I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>ten rajta</w:t>
      </w:r>
      <w:r w:rsidR="008529A7" w:rsidRPr="00CA673A">
        <w:rPr>
          <w:rFonts w:ascii="Arial" w:hAnsi="Arial" w:cs="Arial"/>
          <w:sz w:val="22"/>
          <w:szCs w:val="22"/>
          <w:shd w:val="clear" w:color="auto" w:fill="FFFFFF"/>
        </w:rPr>
        <w:t>d keresztül szeressen másokat. I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>gen, minden alkalom karácsony, am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 xml:space="preserve">kor rámosolyogsz felebarátodra, s kezet nyújtasz neki” </w:t>
      </w:r>
      <w:r w:rsidRPr="00CA673A">
        <w:rPr>
          <w:rFonts w:ascii="Arial" w:hAnsi="Arial" w:cs="Arial"/>
          <w:i/>
          <w:sz w:val="22"/>
          <w:szCs w:val="22"/>
          <w:shd w:val="clear" w:color="auto" w:fill="FFFFFF"/>
        </w:rPr>
        <w:t>(Teréz anya)</w:t>
      </w:r>
      <w:r w:rsidRPr="00CA673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8856B5" w:rsidRPr="00CA673A" w:rsidRDefault="008856B5" w:rsidP="00E5586C">
      <w:pPr>
        <w:jc w:val="both"/>
        <w:rPr>
          <w:rFonts w:ascii="Arial" w:hAnsi="Arial" w:cs="Arial"/>
          <w:sz w:val="6"/>
          <w:szCs w:val="6"/>
          <w:shd w:val="clear" w:color="auto" w:fill="FFFFFF"/>
        </w:rPr>
      </w:pPr>
    </w:p>
    <w:p w:rsidR="00E5586C" w:rsidRPr="00CA673A" w:rsidRDefault="002E7837" w:rsidP="00E5586C">
      <w:pPr>
        <w:jc w:val="both"/>
        <w:rPr>
          <w:rFonts w:ascii="Arial" w:hAnsi="Arial" w:cs="Arial"/>
          <w:sz w:val="22"/>
        </w:rPr>
      </w:pPr>
      <w:r w:rsidRPr="00CA673A">
        <w:rPr>
          <w:rFonts w:ascii="Arial" w:hAnsi="Arial" w:cs="Arial"/>
          <w:sz w:val="22"/>
        </w:rPr>
        <w:t>A bűnnel grimaszba torzult bennünk az isten</w:t>
      </w:r>
      <w:r w:rsidRPr="00CA673A">
        <w:rPr>
          <w:rFonts w:ascii="Arial" w:hAnsi="Arial" w:cs="Arial"/>
          <w:i/>
          <w:sz w:val="22"/>
        </w:rPr>
        <w:t>arc</w:t>
      </w:r>
      <w:r w:rsidRPr="00CA673A">
        <w:rPr>
          <w:rFonts w:ascii="Arial" w:hAnsi="Arial" w:cs="Arial"/>
          <w:sz w:val="22"/>
        </w:rPr>
        <w:t>. Jézus Krisztus, az Iste</w:t>
      </w:r>
      <w:r w:rsidRPr="00CA673A">
        <w:rPr>
          <w:rFonts w:ascii="Arial" w:hAnsi="Arial" w:cs="Arial"/>
          <w:sz w:val="22"/>
        </w:rPr>
        <w:t>n</w:t>
      </w:r>
      <w:r w:rsidRPr="00CA673A">
        <w:rPr>
          <w:rFonts w:ascii="Arial" w:hAnsi="Arial" w:cs="Arial"/>
          <w:sz w:val="22"/>
        </w:rPr>
        <w:t xml:space="preserve">ember </w:t>
      </w:r>
      <w:r w:rsidRPr="00CA673A">
        <w:rPr>
          <w:rFonts w:ascii="Arial" w:hAnsi="Arial" w:cs="Arial"/>
          <w:i/>
          <w:sz w:val="22"/>
        </w:rPr>
        <w:t>arc</w:t>
      </w:r>
      <w:r w:rsidRPr="00CA673A">
        <w:rPr>
          <w:rFonts w:ascii="Arial" w:hAnsi="Arial" w:cs="Arial"/>
          <w:sz w:val="22"/>
        </w:rPr>
        <w:t xml:space="preserve">a a minta, „reneszánszunknak”, az </w:t>
      </w:r>
      <w:r w:rsidRPr="00CA673A">
        <w:rPr>
          <w:rFonts w:ascii="Arial" w:hAnsi="Arial" w:cs="Arial"/>
          <w:i/>
          <w:sz w:val="22"/>
        </w:rPr>
        <w:t>arc</w:t>
      </w:r>
      <w:r w:rsidRPr="00CA673A">
        <w:rPr>
          <w:rFonts w:ascii="Arial" w:hAnsi="Arial" w:cs="Arial"/>
          <w:sz w:val="22"/>
        </w:rPr>
        <w:t xml:space="preserve"> méltóságának </w:t>
      </w:r>
      <w:r w:rsidR="008856B5" w:rsidRPr="00CA673A">
        <w:rPr>
          <w:rFonts w:ascii="Arial" w:hAnsi="Arial" w:cs="Arial"/>
          <w:sz w:val="22"/>
        </w:rPr>
        <w:t>és alázat</w:t>
      </w:r>
      <w:r w:rsidR="008856B5" w:rsidRPr="00CA673A">
        <w:rPr>
          <w:rFonts w:ascii="Arial" w:hAnsi="Arial" w:cs="Arial"/>
          <w:sz w:val="22"/>
        </w:rPr>
        <w:t>á</w:t>
      </w:r>
      <w:r w:rsidR="008856B5" w:rsidRPr="00CA673A">
        <w:rPr>
          <w:rFonts w:ascii="Arial" w:hAnsi="Arial" w:cs="Arial"/>
          <w:sz w:val="22"/>
        </w:rPr>
        <w:t xml:space="preserve">nak </w:t>
      </w:r>
      <w:r w:rsidRPr="00CA673A">
        <w:rPr>
          <w:rFonts w:ascii="Arial" w:hAnsi="Arial" w:cs="Arial"/>
          <w:sz w:val="22"/>
        </w:rPr>
        <w:t>a mintája</w:t>
      </w:r>
      <w:r w:rsidR="008856B5" w:rsidRPr="00CA673A">
        <w:rPr>
          <w:rFonts w:ascii="Arial" w:hAnsi="Arial" w:cs="Arial"/>
          <w:sz w:val="22"/>
        </w:rPr>
        <w:t xml:space="preserve">. Pál apostol </w:t>
      </w:r>
      <w:r w:rsidR="00E5586C" w:rsidRPr="00CA673A">
        <w:rPr>
          <w:rFonts w:ascii="Arial" w:hAnsi="Arial" w:cs="Arial"/>
          <w:sz w:val="22"/>
        </w:rPr>
        <w:t xml:space="preserve">a damaszkuszi úton </w:t>
      </w:r>
      <w:r w:rsidR="00E5586C" w:rsidRPr="00CA673A">
        <w:rPr>
          <w:rFonts w:ascii="Arial" w:hAnsi="Arial" w:cs="Arial"/>
          <w:i/>
          <w:sz w:val="22"/>
        </w:rPr>
        <w:t>arc</w:t>
      </w:r>
      <w:r w:rsidR="00E5586C" w:rsidRPr="00CA673A">
        <w:rPr>
          <w:rFonts w:ascii="Arial" w:hAnsi="Arial" w:cs="Arial"/>
          <w:sz w:val="22"/>
        </w:rPr>
        <w:t xml:space="preserve">ra borul, </w:t>
      </w:r>
      <w:r w:rsidR="008856B5" w:rsidRPr="00CA673A">
        <w:rPr>
          <w:rFonts w:ascii="Arial" w:hAnsi="Arial" w:cs="Arial"/>
          <w:sz w:val="22"/>
        </w:rPr>
        <w:t xml:space="preserve">majd ezt írja: </w:t>
      </w:r>
      <w:r w:rsidR="00E5586C" w:rsidRPr="00CA673A">
        <w:rPr>
          <w:rFonts w:ascii="Arial" w:hAnsi="Arial" w:cs="Arial"/>
          <w:sz w:val="22"/>
        </w:rPr>
        <w:t xml:space="preserve">„Isten világosságot támasztott a szívünkben, hogy </w:t>
      </w:r>
      <w:r w:rsidR="00E5586C" w:rsidRPr="00CA673A">
        <w:rPr>
          <w:rFonts w:ascii="Arial" w:hAnsi="Arial" w:cs="Arial"/>
          <w:b/>
          <w:sz w:val="22"/>
        </w:rPr>
        <w:t xml:space="preserve">fölragyogjon nekünk Isten dicsőségének ismerete Jézus Krisztus </w:t>
      </w:r>
      <w:r w:rsidR="00E5586C" w:rsidRPr="00CA673A">
        <w:rPr>
          <w:rFonts w:ascii="Arial" w:hAnsi="Arial" w:cs="Arial"/>
          <w:b/>
          <w:i/>
          <w:sz w:val="22"/>
        </w:rPr>
        <w:t>arc</w:t>
      </w:r>
      <w:r w:rsidR="00E5586C" w:rsidRPr="00CA673A">
        <w:rPr>
          <w:rFonts w:ascii="Arial" w:hAnsi="Arial" w:cs="Arial"/>
          <w:b/>
          <w:sz w:val="22"/>
        </w:rPr>
        <w:t>án</w:t>
      </w:r>
      <w:r w:rsidR="00E5586C" w:rsidRPr="00CA673A">
        <w:rPr>
          <w:rFonts w:ascii="Arial" w:hAnsi="Arial" w:cs="Arial"/>
          <w:sz w:val="22"/>
        </w:rPr>
        <w:t>.” Sok mindent me</w:t>
      </w:r>
      <w:r w:rsidR="00E5586C" w:rsidRPr="00CA673A">
        <w:rPr>
          <w:rFonts w:ascii="Arial" w:hAnsi="Arial" w:cs="Arial"/>
          <w:sz w:val="22"/>
        </w:rPr>
        <w:t>g</w:t>
      </w:r>
      <w:r w:rsidR="00E5586C" w:rsidRPr="00CA673A">
        <w:rPr>
          <w:rFonts w:ascii="Arial" w:hAnsi="Arial" w:cs="Arial"/>
          <w:sz w:val="22"/>
        </w:rPr>
        <w:t>értünk Isten sze</w:t>
      </w:r>
      <w:r w:rsidR="006B0246" w:rsidRPr="00CA673A">
        <w:rPr>
          <w:rFonts w:ascii="Arial" w:hAnsi="Arial" w:cs="Arial"/>
          <w:sz w:val="22"/>
        </w:rPr>
        <w:t>retetéből</w:t>
      </w:r>
      <w:r w:rsidR="00436414" w:rsidRPr="00CA673A">
        <w:rPr>
          <w:rFonts w:ascii="Arial" w:hAnsi="Arial" w:cs="Arial"/>
          <w:sz w:val="22"/>
        </w:rPr>
        <w:t xml:space="preserve"> és életünk titkából is</w:t>
      </w:r>
      <w:r w:rsidR="006B0246" w:rsidRPr="00CA673A">
        <w:rPr>
          <w:rFonts w:ascii="Arial" w:hAnsi="Arial" w:cs="Arial"/>
          <w:sz w:val="22"/>
        </w:rPr>
        <w:t>, ha felismerjük, hogy ugya</w:t>
      </w:r>
      <w:r w:rsidR="006B0246" w:rsidRPr="00CA673A">
        <w:rPr>
          <w:rFonts w:ascii="Arial" w:hAnsi="Arial" w:cs="Arial"/>
          <w:sz w:val="22"/>
        </w:rPr>
        <w:t>n</w:t>
      </w:r>
      <w:r w:rsidR="006B0246" w:rsidRPr="00CA673A">
        <w:rPr>
          <w:rFonts w:ascii="Arial" w:hAnsi="Arial" w:cs="Arial"/>
          <w:sz w:val="22"/>
        </w:rPr>
        <w:t>az a dicsőség</w:t>
      </w:r>
      <w:r w:rsidR="008856B5" w:rsidRPr="00CA673A">
        <w:rPr>
          <w:rFonts w:ascii="Arial" w:hAnsi="Arial" w:cs="Arial"/>
          <w:sz w:val="22"/>
        </w:rPr>
        <w:t xml:space="preserve"> ra</w:t>
      </w:r>
      <w:r w:rsidR="006B0246" w:rsidRPr="00CA673A">
        <w:rPr>
          <w:rFonts w:ascii="Arial" w:hAnsi="Arial" w:cs="Arial"/>
          <w:sz w:val="22"/>
        </w:rPr>
        <w:t>gyog</w:t>
      </w:r>
      <w:r w:rsidR="008856B5" w:rsidRPr="00CA673A">
        <w:rPr>
          <w:rFonts w:ascii="Arial" w:hAnsi="Arial" w:cs="Arial"/>
          <w:sz w:val="22"/>
        </w:rPr>
        <w:t xml:space="preserve"> a </w:t>
      </w:r>
      <w:r w:rsidR="006B0246" w:rsidRPr="00CA673A">
        <w:rPr>
          <w:rFonts w:ascii="Arial" w:hAnsi="Arial" w:cs="Arial"/>
          <w:sz w:val="22"/>
        </w:rPr>
        <w:t xml:space="preserve">jászolban és a kereszten. Ez a dicsőség ragyog a </w:t>
      </w:r>
      <w:r w:rsidR="008856B5" w:rsidRPr="00CA673A">
        <w:rPr>
          <w:rFonts w:ascii="Arial" w:hAnsi="Arial" w:cs="Arial"/>
          <w:sz w:val="22"/>
        </w:rPr>
        <w:t xml:space="preserve">karácsonyi Gyermek </w:t>
      </w:r>
      <w:r w:rsidR="008856B5" w:rsidRPr="00CA673A">
        <w:rPr>
          <w:rFonts w:ascii="Arial" w:hAnsi="Arial" w:cs="Arial"/>
          <w:i/>
          <w:sz w:val="22"/>
        </w:rPr>
        <w:t>ar</w:t>
      </w:r>
      <w:r w:rsidR="006B0246" w:rsidRPr="00CA673A">
        <w:rPr>
          <w:rFonts w:ascii="Arial" w:hAnsi="Arial" w:cs="Arial"/>
          <w:i/>
          <w:sz w:val="22"/>
        </w:rPr>
        <w:t>c</w:t>
      </w:r>
      <w:r w:rsidR="006B0246" w:rsidRPr="00CA673A">
        <w:rPr>
          <w:rFonts w:ascii="Arial" w:hAnsi="Arial" w:cs="Arial"/>
          <w:sz w:val="22"/>
        </w:rPr>
        <w:t>án</w:t>
      </w:r>
      <w:r w:rsidR="008856B5" w:rsidRPr="00CA673A">
        <w:rPr>
          <w:rFonts w:ascii="Arial" w:hAnsi="Arial" w:cs="Arial"/>
          <w:sz w:val="22"/>
        </w:rPr>
        <w:t xml:space="preserve"> </w:t>
      </w:r>
      <w:r w:rsidR="006B0246" w:rsidRPr="00CA673A">
        <w:rPr>
          <w:rFonts w:ascii="Arial" w:hAnsi="Arial" w:cs="Arial"/>
          <w:sz w:val="22"/>
        </w:rPr>
        <w:t>és a</w:t>
      </w:r>
      <w:r w:rsidR="00E5586C" w:rsidRPr="00CA673A">
        <w:rPr>
          <w:rFonts w:ascii="Arial" w:hAnsi="Arial" w:cs="Arial"/>
          <w:sz w:val="22"/>
        </w:rPr>
        <w:t xml:space="preserve"> Tá</w:t>
      </w:r>
      <w:r w:rsidR="006B0246" w:rsidRPr="00CA673A">
        <w:rPr>
          <w:rFonts w:ascii="Arial" w:hAnsi="Arial" w:cs="Arial"/>
          <w:sz w:val="22"/>
        </w:rPr>
        <w:t>bor-hegyi, majd</w:t>
      </w:r>
      <w:r w:rsidR="00E5586C" w:rsidRPr="00CA673A">
        <w:rPr>
          <w:rFonts w:ascii="Arial" w:hAnsi="Arial" w:cs="Arial"/>
          <w:sz w:val="22"/>
        </w:rPr>
        <w:t xml:space="preserve"> a feltámadás hajnalának diadalát tükröző</w:t>
      </w:r>
      <w:r w:rsidR="006B0246" w:rsidRPr="00CA673A">
        <w:rPr>
          <w:rFonts w:ascii="Arial" w:hAnsi="Arial" w:cs="Arial"/>
          <w:sz w:val="22"/>
        </w:rPr>
        <w:t xml:space="preserve"> </w:t>
      </w:r>
      <w:r w:rsidR="006B0246" w:rsidRPr="00CA673A">
        <w:rPr>
          <w:rFonts w:ascii="Arial" w:hAnsi="Arial" w:cs="Arial"/>
          <w:i/>
          <w:sz w:val="22"/>
        </w:rPr>
        <w:t>arc</w:t>
      </w:r>
      <w:r w:rsidR="006B0246" w:rsidRPr="00CA673A">
        <w:rPr>
          <w:rFonts w:ascii="Arial" w:hAnsi="Arial" w:cs="Arial"/>
          <w:sz w:val="22"/>
        </w:rPr>
        <w:t>on</w:t>
      </w:r>
      <w:r w:rsidR="00436414" w:rsidRPr="00CA673A">
        <w:rPr>
          <w:rFonts w:ascii="Arial" w:hAnsi="Arial" w:cs="Arial"/>
          <w:sz w:val="22"/>
        </w:rPr>
        <w:t>,</w:t>
      </w:r>
      <w:r w:rsidR="00E5586C" w:rsidRPr="00CA673A">
        <w:rPr>
          <w:rFonts w:ascii="Arial" w:hAnsi="Arial" w:cs="Arial"/>
          <w:sz w:val="22"/>
        </w:rPr>
        <w:t xml:space="preserve"> de a leköpdösött, megalázott, meggyalázott</w:t>
      </w:r>
      <w:r w:rsidR="006B0246" w:rsidRPr="00CA673A">
        <w:rPr>
          <w:rFonts w:ascii="Arial" w:hAnsi="Arial" w:cs="Arial"/>
          <w:sz w:val="22"/>
        </w:rPr>
        <w:t>, sze</w:t>
      </w:r>
      <w:r w:rsidR="006B0246" w:rsidRPr="00CA673A">
        <w:rPr>
          <w:rFonts w:ascii="Arial" w:hAnsi="Arial" w:cs="Arial"/>
          <w:sz w:val="22"/>
        </w:rPr>
        <w:t>n</w:t>
      </w:r>
      <w:r w:rsidR="006B0246" w:rsidRPr="00CA673A">
        <w:rPr>
          <w:rFonts w:ascii="Arial" w:hAnsi="Arial" w:cs="Arial"/>
          <w:sz w:val="22"/>
        </w:rPr>
        <w:t>vedő</w:t>
      </w:r>
      <w:r w:rsidR="00E5586C" w:rsidRPr="00CA673A">
        <w:rPr>
          <w:rFonts w:ascii="Arial" w:hAnsi="Arial" w:cs="Arial"/>
          <w:sz w:val="22"/>
        </w:rPr>
        <w:t xml:space="preserve"> </w:t>
      </w:r>
      <w:r w:rsidR="00E5586C" w:rsidRPr="00CA673A">
        <w:rPr>
          <w:rFonts w:ascii="Arial" w:hAnsi="Arial" w:cs="Arial"/>
          <w:i/>
          <w:sz w:val="22"/>
        </w:rPr>
        <w:t>arc</w:t>
      </w:r>
      <w:r w:rsidR="00E5586C" w:rsidRPr="00CA673A">
        <w:rPr>
          <w:rFonts w:ascii="Arial" w:hAnsi="Arial" w:cs="Arial"/>
          <w:sz w:val="22"/>
        </w:rPr>
        <w:t>on is.</w:t>
      </w:r>
      <w:r w:rsidR="00436414" w:rsidRPr="00CA673A">
        <w:rPr>
          <w:rFonts w:ascii="Arial" w:hAnsi="Arial" w:cs="Arial"/>
          <w:sz w:val="22"/>
        </w:rPr>
        <w:t xml:space="preserve">  –  Így töröljünk pityergést, így töröljünk verítékes könnyeket.</w:t>
      </w:r>
    </w:p>
    <w:p w:rsidR="001B4103" w:rsidRPr="00CA673A" w:rsidRDefault="001B4103" w:rsidP="001B4103">
      <w:pPr>
        <w:jc w:val="center"/>
        <w:rPr>
          <w:rFonts w:ascii="Arial" w:hAnsi="Arial" w:cs="Arial"/>
          <w:b/>
          <w:sz w:val="22"/>
          <w:szCs w:val="22"/>
        </w:rPr>
      </w:pPr>
      <w:r w:rsidRPr="00CA673A">
        <w:rPr>
          <w:rFonts w:ascii="Arial" w:hAnsi="Arial" w:cs="Arial"/>
          <w:b/>
          <w:sz w:val="22"/>
          <w:szCs w:val="22"/>
        </w:rPr>
        <w:lastRenderedPageBreak/>
        <w:t>Krisztus szegénységének lelkülete</w:t>
      </w:r>
    </w:p>
    <w:p w:rsidR="001B4103" w:rsidRPr="00CA673A" w:rsidRDefault="001B4103" w:rsidP="001B4103">
      <w:pPr>
        <w:jc w:val="center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Kocsis Fülöp püspök atya karácsonyi üzenete</w:t>
      </w:r>
    </w:p>
    <w:p w:rsidR="001B4103" w:rsidRPr="00CA673A" w:rsidRDefault="001B4103" w:rsidP="001B4103">
      <w:pPr>
        <w:jc w:val="both"/>
        <w:rPr>
          <w:rFonts w:ascii="Arial" w:hAnsi="Arial" w:cs="Arial"/>
          <w:sz w:val="12"/>
          <w:szCs w:val="12"/>
        </w:rPr>
      </w:pPr>
    </w:p>
    <w:p w:rsidR="001B4103" w:rsidRPr="00CA673A" w:rsidRDefault="001B4103" w:rsidP="001B4103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CA673A">
        <w:rPr>
          <w:rFonts w:ascii="Arial" w:hAnsi="Arial" w:cs="Arial"/>
          <w:b/>
          <w:i/>
          <w:sz w:val="21"/>
          <w:szCs w:val="21"/>
        </w:rPr>
        <w:t>Főtisztelendő Atyák! Kedves Testvérek!</w:t>
      </w:r>
    </w:p>
    <w:p w:rsidR="001B4103" w:rsidRPr="00CA673A" w:rsidRDefault="001B4103" w:rsidP="001B4103">
      <w:pPr>
        <w:jc w:val="center"/>
        <w:rPr>
          <w:rFonts w:ascii="Arial" w:hAnsi="Arial" w:cs="Arial"/>
          <w:sz w:val="8"/>
          <w:szCs w:val="8"/>
        </w:rPr>
      </w:pPr>
    </w:p>
    <w:p w:rsidR="001B4103" w:rsidRPr="00CA673A" w:rsidRDefault="001B4103" w:rsidP="001B4103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Bizonyára nem könnyű év áll előttünk. Sokfelé hallunk arról, hogy egyre nő a szegénység, a munkanélküliség miatt a kilátástalanság, a diákok tanácstala</w:t>
      </w:r>
      <w:r w:rsidRPr="00CA673A">
        <w:rPr>
          <w:rFonts w:ascii="Arial" w:hAnsi="Arial" w:cs="Arial"/>
          <w:sz w:val="21"/>
          <w:szCs w:val="21"/>
        </w:rPr>
        <w:t>n</w:t>
      </w:r>
      <w:r w:rsidRPr="00CA673A">
        <w:rPr>
          <w:rFonts w:ascii="Arial" w:hAnsi="Arial" w:cs="Arial"/>
          <w:sz w:val="21"/>
          <w:szCs w:val="21"/>
        </w:rPr>
        <w:t>sága az iskola és a pályaválasztás terén. Ugyanakkor alig volt olyan esztendő a történelemben, amikor jobban, kényelmesebben, gazdagabban éltünk volna, mint mostanában. Furcsa ellentmondás ez, mely vélhetően elsősorban a go</w:t>
      </w:r>
      <w:r w:rsidRPr="00CA673A">
        <w:rPr>
          <w:rFonts w:ascii="Arial" w:hAnsi="Arial" w:cs="Arial"/>
          <w:sz w:val="21"/>
          <w:szCs w:val="21"/>
        </w:rPr>
        <w:t>n</w:t>
      </w:r>
      <w:r w:rsidRPr="00CA673A">
        <w:rPr>
          <w:rFonts w:ascii="Arial" w:hAnsi="Arial" w:cs="Arial"/>
          <w:sz w:val="21"/>
          <w:szCs w:val="21"/>
        </w:rPr>
        <w:t>dolkodásmódunk megváltozásából fakad, és nem a valós gazdasági helyz</w:t>
      </w:r>
      <w:r w:rsidRPr="00CA673A">
        <w:rPr>
          <w:rFonts w:ascii="Arial" w:hAnsi="Arial" w:cs="Arial"/>
          <w:sz w:val="21"/>
          <w:szCs w:val="21"/>
        </w:rPr>
        <w:t>e</w:t>
      </w:r>
      <w:r w:rsidRPr="00CA673A">
        <w:rPr>
          <w:rFonts w:ascii="Arial" w:hAnsi="Arial" w:cs="Arial"/>
          <w:sz w:val="21"/>
          <w:szCs w:val="21"/>
        </w:rPr>
        <w:t>tünkből. Anélkül, hogy eszményíteni akarnám nagyszüleink, dédszüleink éle</w:t>
      </w:r>
      <w:r w:rsidRPr="00CA673A">
        <w:rPr>
          <w:rFonts w:ascii="Arial" w:hAnsi="Arial" w:cs="Arial"/>
          <w:sz w:val="21"/>
          <w:szCs w:val="21"/>
        </w:rPr>
        <w:t>t</w:t>
      </w:r>
      <w:r w:rsidRPr="00CA673A">
        <w:rPr>
          <w:rFonts w:ascii="Arial" w:hAnsi="Arial" w:cs="Arial"/>
          <w:sz w:val="21"/>
          <w:szCs w:val="21"/>
        </w:rPr>
        <w:t>körülményeit, mégis meg kell állapítanunk, hogy ők álmodni sem mertek volna azokról a javakról, amik számunkra természetesnek tűnnek, s amelyeket ala</w:t>
      </w:r>
      <w:r w:rsidRPr="00CA673A">
        <w:rPr>
          <w:rFonts w:ascii="Arial" w:hAnsi="Arial" w:cs="Arial"/>
          <w:sz w:val="21"/>
          <w:szCs w:val="21"/>
        </w:rPr>
        <w:t>p</w:t>
      </w:r>
      <w:r w:rsidRPr="00CA673A">
        <w:rPr>
          <w:rFonts w:ascii="Arial" w:hAnsi="Arial" w:cs="Arial"/>
          <w:sz w:val="21"/>
          <w:szCs w:val="21"/>
        </w:rPr>
        <w:t>vető szükségletnek és szinte jogos követelésnek tekintünk ebben a nagy vá</w:t>
      </w:r>
      <w:r w:rsidRPr="00CA673A">
        <w:rPr>
          <w:rFonts w:ascii="Arial" w:hAnsi="Arial" w:cs="Arial"/>
          <w:sz w:val="21"/>
          <w:szCs w:val="21"/>
        </w:rPr>
        <w:t>l</w:t>
      </w:r>
      <w:r w:rsidRPr="00CA673A">
        <w:rPr>
          <w:rFonts w:ascii="Arial" w:hAnsi="Arial" w:cs="Arial"/>
          <w:sz w:val="21"/>
          <w:szCs w:val="21"/>
        </w:rPr>
        <w:t>ság okozta szegénységben is.</w:t>
      </w:r>
    </w:p>
    <w:p w:rsidR="001B4103" w:rsidRPr="00CA673A" w:rsidRDefault="001B4103" w:rsidP="001B4103">
      <w:pPr>
        <w:jc w:val="both"/>
        <w:rPr>
          <w:rFonts w:ascii="Arial" w:hAnsi="Arial" w:cs="Arial"/>
          <w:sz w:val="6"/>
          <w:szCs w:val="6"/>
        </w:rPr>
      </w:pPr>
    </w:p>
    <w:p w:rsidR="001B4103" w:rsidRPr="00CA673A" w:rsidRDefault="00CA673A" w:rsidP="001B410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Nem</w:t>
      </w:r>
      <w:r w:rsidR="001B4103" w:rsidRPr="00CA673A">
        <w:rPr>
          <w:rFonts w:ascii="Arial" w:hAnsi="Arial" w:cs="Arial"/>
          <w:sz w:val="21"/>
          <w:szCs w:val="21"/>
        </w:rPr>
        <w:t xml:space="preserve">rég hallottam, hogy egyik </w:t>
      </w:r>
      <w:proofErr w:type="spellStart"/>
      <w:r w:rsidR="001B4103" w:rsidRPr="00CA673A">
        <w:rPr>
          <w:rFonts w:ascii="Arial" w:hAnsi="Arial" w:cs="Arial"/>
          <w:sz w:val="21"/>
          <w:szCs w:val="21"/>
        </w:rPr>
        <w:t>görögkatolikus</w:t>
      </w:r>
      <w:proofErr w:type="spellEnd"/>
      <w:r w:rsidR="001B4103" w:rsidRPr="00CA673A">
        <w:rPr>
          <w:rFonts w:ascii="Arial" w:hAnsi="Arial" w:cs="Arial"/>
          <w:sz w:val="21"/>
          <w:szCs w:val="21"/>
        </w:rPr>
        <w:t xml:space="preserve"> településünkön az elmúlt évtiz</w:t>
      </w:r>
      <w:r w:rsidR="001B4103" w:rsidRPr="00CA673A">
        <w:rPr>
          <w:rFonts w:ascii="Arial" w:hAnsi="Arial" w:cs="Arial"/>
          <w:sz w:val="21"/>
          <w:szCs w:val="21"/>
        </w:rPr>
        <w:t>e</w:t>
      </w:r>
      <w:r w:rsidR="001B4103" w:rsidRPr="00CA673A">
        <w:rPr>
          <w:rFonts w:ascii="Arial" w:hAnsi="Arial" w:cs="Arial"/>
          <w:sz w:val="21"/>
          <w:szCs w:val="21"/>
        </w:rPr>
        <w:t xml:space="preserve">dek </w:t>
      </w:r>
      <w:r w:rsidR="00F9533A" w:rsidRPr="00CA673A">
        <w:rPr>
          <w:rFonts w:ascii="Arial" w:hAnsi="Arial" w:cs="Arial"/>
          <w:sz w:val="21"/>
          <w:szCs w:val="21"/>
        </w:rPr>
        <w:t>népesség</w:t>
      </w:r>
      <w:r w:rsidR="001B4103" w:rsidRPr="00CA673A">
        <w:rPr>
          <w:rFonts w:ascii="Arial" w:hAnsi="Arial" w:cs="Arial"/>
          <w:sz w:val="21"/>
          <w:szCs w:val="21"/>
        </w:rPr>
        <w:t>csökkenésének eredményeképpen ma éppen annyian élnek a faluban, mint a 19. század derekán. Akkor a hívek nagy áldozatok által fölép</w:t>
      </w:r>
      <w:r w:rsidR="001B4103" w:rsidRPr="00CA673A">
        <w:rPr>
          <w:rFonts w:ascii="Arial" w:hAnsi="Arial" w:cs="Arial"/>
          <w:sz w:val="21"/>
          <w:szCs w:val="21"/>
        </w:rPr>
        <w:t>í</w:t>
      </w:r>
      <w:r w:rsidR="001B4103" w:rsidRPr="00CA673A">
        <w:rPr>
          <w:rFonts w:ascii="Arial" w:hAnsi="Arial" w:cs="Arial"/>
          <w:sz w:val="21"/>
          <w:szCs w:val="21"/>
        </w:rPr>
        <w:t xml:space="preserve">tették a templomot és parókiát, ma pedig már-már a </w:t>
      </w:r>
      <w:proofErr w:type="spellStart"/>
      <w:r w:rsidR="001B4103" w:rsidRPr="00CA673A">
        <w:rPr>
          <w:rFonts w:ascii="Arial" w:hAnsi="Arial" w:cs="Arial"/>
          <w:sz w:val="21"/>
          <w:szCs w:val="21"/>
        </w:rPr>
        <w:t>parókus</w:t>
      </w:r>
      <w:proofErr w:type="spellEnd"/>
      <w:r w:rsidR="001B4103" w:rsidRPr="00CA673A">
        <w:rPr>
          <w:rFonts w:ascii="Arial" w:hAnsi="Arial" w:cs="Arial"/>
          <w:sz w:val="21"/>
          <w:szCs w:val="21"/>
        </w:rPr>
        <w:t xml:space="preserve"> ellátását sem tudják vállalni és biztosítani. Milyen szép lenne, ha ma is megélhetnénk ugya</w:t>
      </w:r>
      <w:r w:rsidR="001B4103" w:rsidRPr="00CA673A">
        <w:rPr>
          <w:rFonts w:ascii="Arial" w:hAnsi="Arial" w:cs="Arial"/>
          <w:sz w:val="21"/>
          <w:szCs w:val="21"/>
        </w:rPr>
        <w:t>n</w:t>
      </w:r>
      <w:r w:rsidR="001B4103" w:rsidRPr="00CA673A">
        <w:rPr>
          <w:rFonts w:ascii="Arial" w:hAnsi="Arial" w:cs="Arial"/>
          <w:sz w:val="21"/>
          <w:szCs w:val="21"/>
        </w:rPr>
        <w:t>azt az áldozatkészséget és szerénységet, amely korábban olyan természetes és elfo</w:t>
      </w:r>
      <w:r w:rsidR="00F9533A" w:rsidRPr="00CA673A">
        <w:rPr>
          <w:rFonts w:ascii="Arial" w:hAnsi="Arial" w:cs="Arial"/>
          <w:sz w:val="21"/>
          <w:szCs w:val="21"/>
        </w:rPr>
        <w:t>gadható volt!</w:t>
      </w:r>
    </w:p>
    <w:p w:rsidR="001B4103" w:rsidRPr="00CA673A" w:rsidRDefault="001B4103" w:rsidP="001B4103">
      <w:pPr>
        <w:jc w:val="both"/>
        <w:rPr>
          <w:rFonts w:ascii="Arial" w:hAnsi="Arial" w:cs="Arial"/>
          <w:sz w:val="6"/>
          <w:szCs w:val="6"/>
        </w:rPr>
      </w:pPr>
    </w:p>
    <w:p w:rsidR="001B4103" w:rsidRPr="00CA673A" w:rsidRDefault="001B4103" w:rsidP="001B4103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 xml:space="preserve">De mindez számunkra, papok </w:t>
      </w:r>
      <w:proofErr w:type="gramStart"/>
      <w:r w:rsidRPr="00CA673A">
        <w:rPr>
          <w:rFonts w:ascii="Arial" w:hAnsi="Arial" w:cs="Arial"/>
          <w:sz w:val="21"/>
          <w:szCs w:val="21"/>
        </w:rPr>
        <w:t>számára  nem</w:t>
      </w:r>
      <w:proofErr w:type="gramEnd"/>
      <w:r w:rsidRPr="00CA673A">
        <w:rPr>
          <w:rFonts w:ascii="Arial" w:hAnsi="Arial" w:cs="Arial"/>
          <w:sz w:val="21"/>
          <w:szCs w:val="21"/>
        </w:rPr>
        <w:t xml:space="preserve"> csak jámbor óhaj, vagy egy sze</w:t>
      </w:r>
      <w:r w:rsidRPr="00CA673A">
        <w:rPr>
          <w:rFonts w:ascii="Arial" w:hAnsi="Arial" w:cs="Arial"/>
          <w:sz w:val="21"/>
          <w:szCs w:val="21"/>
        </w:rPr>
        <w:t>r</w:t>
      </w:r>
      <w:r w:rsidRPr="00CA673A">
        <w:rPr>
          <w:rFonts w:ascii="Arial" w:hAnsi="Arial" w:cs="Arial"/>
          <w:sz w:val="21"/>
          <w:szCs w:val="21"/>
        </w:rPr>
        <w:t xml:space="preserve">zetes püspök ajánlása, hanem látnunk kell, hogy kánoni kötelesség is. A Keleti Kódex is előírja és </w:t>
      </w:r>
      <w:proofErr w:type="gramStart"/>
      <w:r w:rsidRPr="00CA673A">
        <w:rPr>
          <w:rFonts w:ascii="Arial" w:hAnsi="Arial" w:cs="Arial"/>
          <w:sz w:val="21"/>
          <w:szCs w:val="21"/>
        </w:rPr>
        <w:t>tanácsolja  ugyanis</w:t>
      </w:r>
      <w:proofErr w:type="gramEnd"/>
      <w:r w:rsidRPr="00CA673A">
        <w:rPr>
          <w:rFonts w:ascii="Arial" w:hAnsi="Arial" w:cs="Arial"/>
          <w:sz w:val="21"/>
          <w:szCs w:val="21"/>
        </w:rPr>
        <w:t xml:space="preserve">  a papoknak, hogy törekedjenek az eg</w:t>
      </w:r>
      <w:r w:rsidRPr="00CA673A">
        <w:rPr>
          <w:rFonts w:ascii="Arial" w:hAnsi="Arial" w:cs="Arial"/>
          <w:sz w:val="21"/>
          <w:szCs w:val="21"/>
        </w:rPr>
        <w:t>y</w:t>
      </w:r>
      <w:r w:rsidRPr="00CA673A">
        <w:rPr>
          <w:rFonts w:ascii="Arial" w:hAnsi="Arial" w:cs="Arial"/>
          <w:sz w:val="21"/>
          <w:szCs w:val="21"/>
        </w:rPr>
        <w:t xml:space="preserve">szerű életre, a szegénységre,  a mértékletességre. </w:t>
      </w:r>
      <w:proofErr w:type="gramStart"/>
      <w:r w:rsidRPr="00CA673A">
        <w:rPr>
          <w:rFonts w:ascii="Arial" w:hAnsi="Arial" w:cs="Arial"/>
          <w:sz w:val="21"/>
          <w:szCs w:val="21"/>
        </w:rPr>
        <w:t>A 385. kánon szó szerint így fogalmaz: „A klerikusok Krisztus szegénységének lelkületével eltelve tör</w:t>
      </w:r>
      <w:r w:rsidRPr="00CA673A">
        <w:rPr>
          <w:rFonts w:ascii="Arial" w:hAnsi="Arial" w:cs="Arial"/>
          <w:sz w:val="21"/>
          <w:szCs w:val="21"/>
        </w:rPr>
        <w:t>e</w:t>
      </w:r>
      <w:r w:rsidRPr="00CA673A">
        <w:rPr>
          <w:rFonts w:ascii="Arial" w:hAnsi="Arial" w:cs="Arial"/>
          <w:sz w:val="21"/>
          <w:szCs w:val="21"/>
        </w:rPr>
        <w:t>kedjenek arra, hogy életük egyszerűségével a lelki javak tanúi legyenek a világ előtt, és a földi javakat lelki ítélőképességük révén szánják helyes használatra; azokat a javakat pedig, amelyeket egyházi hivataluk, szolgálatuk vagy felad</w:t>
      </w:r>
      <w:r w:rsidRPr="00CA673A">
        <w:rPr>
          <w:rFonts w:ascii="Arial" w:hAnsi="Arial" w:cs="Arial"/>
          <w:sz w:val="21"/>
          <w:szCs w:val="21"/>
        </w:rPr>
        <w:t>a</w:t>
      </w:r>
      <w:r w:rsidRPr="00CA673A">
        <w:rPr>
          <w:rFonts w:ascii="Arial" w:hAnsi="Arial" w:cs="Arial"/>
          <w:sz w:val="21"/>
          <w:szCs w:val="21"/>
        </w:rPr>
        <w:t>tuk gyakorlása alkalmából szereznek, miután fedezték belőlük tisztes megélh</w:t>
      </w:r>
      <w:r w:rsidRPr="00CA673A">
        <w:rPr>
          <w:rFonts w:ascii="Arial" w:hAnsi="Arial" w:cs="Arial"/>
          <w:sz w:val="21"/>
          <w:szCs w:val="21"/>
        </w:rPr>
        <w:t>e</w:t>
      </w:r>
      <w:r w:rsidRPr="00CA673A">
        <w:rPr>
          <w:rFonts w:ascii="Arial" w:hAnsi="Arial" w:cs="Arial"/>
          <w:sz w:val="21"/>
          <w:szCs w:val="21"/>
        </w:rPr>
        <w:t>tésüket és  állapotbeli kötelezettségeik teljesítését, osszák meg, és fordítsák az apostolkodás és a jótékonyság cselekedeteire.”</w:t>
      </w:r>
      <w:proofErr w:type="gramEnd"/>
    </w:p>
    <w:p w:rsidR="001B4103" w:rsidRPr="00CA673A" w:rsidRDefault="001B4103" w:rsidP="001B4103">
      <w:pPr>
        <w:jc w:val="both"/>
        <w:rPr>
          <w:rFonts w:ascii="Arial" w:hAnsi="Arial" w:cs="Arial"/>
          <w:sz w:val="6"/>
          <w:szCs w:val="6"/>
        </w:rPr>
      </w:pPr>
    </w:p>
    <w:p w:rsidR="001B4103" w:rsidRPr="00CA673A" w:rsidRDefault="001B4103" w:rsidP="001B4103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Ennek szellemében azt kérem egyházmegyénk minden papjától és híveitől, hogy életvitelükbe</w:t>
      </w:r>
      <w:r w:rsidR="00F9533A" w:rsidRPr="00CA673A">
        <w:rPr>
          <w:rFonts w:ascii="Arial" w:hAnsi="Arial" w:cs="Arial"/>
          <w:sz w:val="21"/>
          <w:szCs w:val="21"/>
        </w:rPr>
        <w:t>n minden körülmények között, de</w:t>
      </w:r>
      <w:r w:rsidRPr="00CA673A">
        <w:rPr>
          <w:rFonts w:ascii="Arial" w:hAnsi="Arial" w:cs="Arial"/>
          <w:sz w:val="21"/>
          <w:szCs w:val="21"/>
        </w:rPr>
        <w:t xml:space="preserve"> az egyházi rendezvény</w:t>
      </w:r>
      <w:r w:rsidRPr="00CA673A">
        <w:rPr>
          <w:rFonts w:ascii="Arial" w:hAnsi="Arial" w:cs="Arial"/>
          <w:sz w:val="21"/>
          <w:szCs w:val="21"/>
        </w:rPr>
        <w:t>e</w:t>
      </w:r>
      <w:r w:rsidRPr="00CA673A">
        <w:rPr>
          <w:rFonts w:ascii="Arial" w:hAnsi="Arial" w:cs="Arial"/>
          <w:sz w:val="21"/>
          <w:szCs w:val="21"/>
        </w:rPr>
        <w:t xml:space="preserve">ken különösen is </w:t>
      </w:r>
      <w:r w:rsidR="00F9533A" w:rsidRPr="00CA673A">
        <w:rPr>
          <w:rFonts w:ascii="Arial" w:hAnsi="Arial" w:cs="Arial"/>
          <w:sz w:val="21"/>
          <w:szCs w:val="21"/>
        </w:rPr>
        <w:t>kerüljenek minden fölösleges pazarlást és</w:t>
      </w:r>
      <w:r w:rsidRPr="00CA673A">
        <w:rPr>
          <w:rFonts w:ascii="Arial" w:hAnsi="Arial" w:cs="Arial"/>
          <w:sz w:val="21"/>
          <w:szCs w:val="21"/>
        </w:rPr>
        <w:t xml:space="preserve"> fényűzést. Tör</w:t>
      </w:r>
      <w:r w:rsidRPr="00CA673A">
        <w:rPr>
          <w:rFonts w:ascii="Arial" w:hAnsi="Arial" w:cs="Arial"/>
          <w:sz w:val="21"/>
          <w:szCs w:val="21"/>
        </w:rPr>
        <w:t>e</w:t>
      </w:r>
      <w:r w:rsidRPr="00CA673A">
        <w:rPr>
          <w:rFonts w:ascii="Arial" w:hAnsi="Arial" w:cs="Arial"/>
          <w:sz w:val="21"/>
          <w:szCs w:val="21"/>
        </w:rPr>
        <w:t>kedjünk együtt és egymást is segítve a krisztusi egyszerűségre, szerénységre, és sokkal inkább a lelki törekvéseinkben legyünk igényesek, mint a testi, világi dolgokban. Ezzel tesszük hitelessé evangélium-hirdetésünket, de ezzel te</w:t>
      </w:r>
      <w:r w:rsidRPr="00CA673A">
        <w:rPr>
          <w:rFonts w:ascii="Arial" w:hAnsi="Arial" w:cs="Arial"/>
          <w:sz w:val="21"/>
          <w:szCs w:val="21"/>
        </w:rPr>
        <w:t>s</w:t>
      </w:r>
      <w:r w:rsidRPr="00CA673A">
        <w:rPr>
          <w:rFonts w:ascii="Arial" w:hAnsi="Arial" w:cs="Arial"/>
          <w:sz w:val="21"/>
          <w:szCs w:val="21"/>
        </w:rPr>
        <w:t>szük fogékonnyá önmagunkat is az örök életre megmaradó igazi értékek iránt.</w:t>
      </w:r>
    </w:p>
    <w:p w:rsidR="00F9533A" w:rsidRPr="00CA673A" w:rsidRDefault="00F9533A" w:rsidP="001B4103">
      <w:pPr>
        <w:jc w:val="both"/>
        <w:rPr>
          <w:rFonts w:ascii="Arial" w:hAnsi="Arial" w:cs="Arial"/>
          <w:sz w:val="6"/>
          <w:szCs w:val="6"/>
        </w:rPr>
      </w:pPr>
    </w:p>
    <w:p w:rsidR="001B4103" w:rsidRPr="00CA673A" w:rsidRDefault="001B4103" w:rsidP="001B4103">
      <w:pPr>
        <w:jc w:val="both"/>
        <w:rPr>
          <w:rFonts w:ascii="Arial" w:hAnsi="Arial" w:cs="Arial"/>
          <w:sz w:val="21"/>
          <w:szCs w:val="21"/>
        </w:rPr>
      </w:pPr>
      <w:r w:rsidRPr="00CA673A">
        <w:rPr>
          <w:rFonts w:ascii="Arial" w:hAnsi="Arial" w:cs="Arial"/>
          <w:sz w:val="21"/>
          <w:szCs w:val="21"/>
        </w:rPr>
        <w:t>Ezz</w:t>
      </w:r>
      <w:r w:rsidR="00F9533A" w:rsidRPr="00CA673A">
        <w:rPr>
          <w:rFonts w:ascii="Arial" w:hAnsi="Arial" w:cs="Arial"/>
          <w:sz w:val="21"/>
          <w:szCs w:val="21"/>
        </w:rPr>
        <w:t xml:space="preserve">el a buzdítással kívánok minden közelebbi és távolabbi </w:t>
      </w:r>
      <w:r w:rsidRPr="00CA673A">
        <w:rPr>
          <w:rFonts w:ascii="Arial" w:hAnsi="Arial" w:cs="Arial"/>
          <w:sz w:val="21"/>
          <w:szCs w:val="21"/>
        </w:rPr>
        <w:t>munkatársamnak, egyházunk minden tagjának és családjának áldott kará</w:t>
      </w:r>
      <w:r w:rsidR="00F9533A" w:rsidRPr="00CA673A">
        <w:rPr>
          <w:rFonts w:ascii="Arial" w:hAnsi="Arial" w:cs="Arial"/>
          <w:sz w:val="21"/>
          <w:szCs w:val="21"/>
        </w:rPr>
        <w:t>csonyt, és az Isten</w:t>
      </w:r>
      <w:r w:rsidRPr="00CA673A">
        <w:rPr>
          <w:rFonts w:ascii="Arial" w:hAnsi="Arial" w:cs="Arial"/>
          <w:sz w:val="21"/>
          <w:szCs w:val="21"/>
        </w:rPr>
        <w:t xml:space="preserve"> o</w:t>
      </w:r>
      <w:r w:rsidRPr="00CA673A">
        <w:rPr>
          <w:rFonts w:ascii="Arial" w:hAnsi="Arial" w:cs="Arial"/>
          <w:sz w:val="21"/>
          <w:szCs w:val="21"/>
        </w:rPr>
        <w:t>r</w:t>
      </w:r>
      <w:r w:rsidRPr="00CA673A">
        <w:rPr>
          <w:rFonts w:ascii="Arial" w:hAnsi="Arial" w:cs="Arial"/>
          <w:sz w:val="21"/>
          <w:szCs w:val="21"/>
        </w:rPr>
        <w:t>szágának a Krisztus egyszerűségében megélt kifogyhatatlan gazdagságát.</w:t>
      </w:r>
    </w:p>
    <w:p w:rsidR="00CA673A" w:rsidRPr="00CA673A" w:rsidRDefault="002B27BD" w:rsidP="00CA673A">
      <w:pPr>
        <w:jc w:val="center"/>
        <w:rPr>
          <w:rFonts w:ascii="Arial" w:hAnsi="Arial" w:cs="Arial"/>
          <w:b/>
          <w:sz w:val="22"/>
          <w:szCs w:val="22"/>
        </w:rPr>
      </w:pPr>
      <w:r w:rsidRPr="00CA673A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CA673A" w:rsidRPr="00CA673A">
        <w:rPr>
          <w:rFonts w:ascii="Arial" w:hAnsi="Arial" w:cs="Arial"/>
          <w:b/>
          <w:sz w:val="22"/>
          <w:szCs w:val="22"/>
        </w:rPr>
        <w:t>TÉGY AZ EGÉSZSÉGEDÉRT,</w:t>
      </w:r>
    </w:p>
    <w:p w:rsidR="00CA673A" w:rsidRPr="00CA673A" w:rsidRDefault="00CA673A" w:rsidP="00CA673A">
      <w:pPr>
        <w:jc w:val="center"/>
        <w:rPr>
          <w:rFonts w:ascii="Arial" w:hAnsi="Arial" w:cs="Arial"/>
          <w:b/>
          <w:sz w:val="4"/>
          <w:szCs w:val="4"/>
        </w:rPr>
      </w:pPr>
    </w:p>
    <w:p w:rsidR="00CA673A" w:rsidRPr="00CA673A" w:rsidRDefault="00CA673A" w:rsidP="00CA673A">
      <w:pPr>
        <w:jc w:val="center"/>
        <w:rPr>
          <w:rFonts w:ascii="Arial" w:hAnsi="Arial" w:cs="Arial"/>
          <w:b/>
          <w:sz w:val="22"/>
          <w:szCs w:val="22"/>
        </w:rPr>
      </w:pPr>
      <w:r w:rsidRPr="00CA673A">
        <w:rPr>
          <w:rFonts w:ascii="Arial" w:hAnsi="Arial" w:cs="Arial"/>
          <w:b/>
          <w:sz w:val="22"/>
          <w:szCs w:val="22"/>
        </w:rPr>
        <w:t>LÉGY SPORTOS KERESZTÉNY!</w:t>
      </w:r>
    </w:p>
    <w:p w:rsidR="00CA673A" w:rsidRPr="00CA673A" w:rsidRDefault="00CA673A" w:rsidP="00CA673A">
      <w:pPr>
        <w:jc w:val="both"/>
        <w:rPr>
          <w:rFonts w:ascii="Arial" w:hAnsi="Arial" w:cs="Arial"/>
          <w:b/>
          <w:sz w:val="8"/>
          <w:szCs w:val="8"/>
        </w:rPr>
      </w:pPr>
    </w:p>
    <w:p w:rsidR="00CA673A" w:rsidRPr="00CA673A" w:rsidRDefault="00CA673A" w:rsidP="00CA673A">
      <w:pPr>
        <w:jc w:val="both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sz w:val="22"/>
          <w:szCs w:val="22"/>
        </w:rPr>
        <w:t xml:space="preserve">A közelmúltban megalakult a Kertvárosi Egyházközség Sportegyesülete, azaz a </w:t>
      </w:r>
      <w:r w:rsidRPr="00CA673A">
        <w:rPr>
          <w:rFonts w:ascii="Arial" w:hAnsi="Arial" w:cs="Arial"/>
          <w:b/>
          <w:sz w:val="22"/>
          <w:szCs w:val="22"/>
        </w:rPr>
        <w:t>KEREK SE</w:t>
      </w:r>
      <w:r w:rsidRPr="00CA673A">
        <w:rPr>
          <w:rFonts w:ascii="Arial" w:hAnsi="Arial" w:cs="Arial"/>
          <w:sz w:val="22"/>
          <w:szCs w:val="22"/>
        </w:rPr>
        <w:t xml:space="preserve">, amelynek első programjaként közös sportra, mozgásra, kikapcsolódásra hívjuk a családokat. </w:t>
      </w:r>
      <w:r w:rsidRPr="00CA673A">
        <w:rPr>
          <w:rFonts w:ascii="Arial" w:hAnsi="Arial" w:cs="Arial"/>
          <w:b/>
          <w:sz w:val="22"/>
          <w:szCs w:val="22"/>
        </w:rPr>
        <w:t>December 30-án</w:t>
      </w:r>
      <w:r w:rsidRPr="00CA673A">
        <w:rPr>
          <w:rFonts w:ascii="Arial" w:hAnsi="Arial" w:cs="Arial"/>
          <w:sz w:val="22"/>
          <w:szCs w:val="22"/>
        </w:rPr>
        <w:t xml:space="preserve">, vasárnap </w:t>
      </w:r>
      <w:r w:rsidRPr="00CA673A">
        <w:rPr>
          <w:rFonts w:ascii="Arial" w:hAnsi="Arial" w:cs="Arial"/>
          <w:b/>
          <w:sz w:val="22"/>
          <w:szCs w:val="22"/>
        </w:rPr>
        <w:t>Egyhá</w:t>
      </w:r>
      <w:r w:rsidRPr="00CA673A">
        <w:rPr>
          <w:rFonts w:ascii="Arial" w:hAnsi="Arial" w:cs="Arial"/>
          <w:b/>
          <w:sz w:val="22"/>
          <w:szCs w:val="22"/>
        </w:rPr>
        <w:t>z</w:t>
      </w:r>
      <w:r w:rsidRPr="00CA673A">
        <w:rPr>
          <w:rFonts w:ascii="Arial" w:hAnsi="Arial" w:cs="Arial"/>
          <w:b/>
          <w:sz w:val="22"/>
          <w:szCs w:val="22"/>
        </w:rPr>
        <w:t>községi Sportdélután</w:t>
      </w:r>
      <w:r w:rsidRPr="00CA673A">
        <w:rPr>
          <w:rFonts w:ascii="Arial" w:hAnsi="Arial" w:cs="Arial"/>
          <w:sz w:val="22"/>
          <w:szCs w:val="22"/>
        </w:rPr>
        <w:t>ra várunk kicsiket és nagyokat.</w:t>
      </w:r>
    </w:p>
    <w:p w:rsidR="00CA673A" w:rsidRPr="00CA673A" w:rsidRDefault="00CA673A" w:rsidP="00CA673A">
      <w:pPr>
        <w:jc w:val="both"/>
        <w:rPr>
          <w:rFonts w:ascii="Arial" w:hAnsi="Arial" w:cs="Arial"/>
          <w:sz w:val="8"/>
          <w:szCs w:val="8"/>
        </w:rPr>
      </w:pPr>
    </w:p>
    <w:p w:rsidR="00CA673A" w:rsidRPr="00CA673A" w:rsidRDefault="00CA673A" w:rsidP="00CA673A">
      <w:pPr>
        <w:jc w:val="both"/>
        <w:rPr>
          <w:rFonts w:ascii="Arial" w:hAnsi="Arial" w:cs="Arial"/>
          <w:sz w:val="22"/>
          <w:szCs w:val="22"/>
        </w:rPr>
      </w:pPr>
      <w:r w:rsidRPr="00CA673A">
        <w:rPr>
          <w:rFonts w:ascii="Arial" w:hAnsi="Arial" w:cs="Arial"/>
          <w:sz w:val="22"/>
          <w:szCs w:val="22"/>
        </w:rPr>
        <w:t xml:space="preserve">A </w:t>
      </w:r>
      <w:r w:rsidRPr="00CA673A">
        <w:rPr>
          <w:rFonts w:ascii="Arial" w:hAnsi="Arial" w:cs="Arial"/>
          <w:b/>
          <w:sz w:val="22"/>
          <w:szCs w:val="22"/>
        </w:rPr>
        <w:t>13.30</w:t>
      </w:r>
      <w:r w:rsidRPr="00CA673A">
        <w:rPr>
          <w:rFonts w:ascii="Arial" w:hAnsi="Arial" w:cs="Arial"/>
          <w:sz w:val="22"/>
          <w:szCs w:val="22"/>
        </w:rPr>
        <w:t xml:space="preserve">-kor kezdődő együttlét </w:t>
      </w:r>
      <w:r w:rsidRPr="00CA673A">
        <w:rPr>
          <w:rFonts w:ascii="Arial" w:hAnsi="Arial" w:cs="Arial"/>
          <w:b/>
          <w:sz w:val="22"/>
          <w:szCs w:val="22"/>
        </w:rPr>
        <w:t>tervezett programj</w:t>
      </w:r>
      <w:r w:rsidRPr="00CA673A">
        <w:rPr>
          <w:rFonts w:ascii="Arial" w:hAnsi="Arial" w:cs="Arial"/>
          <w:sz w:val="22"/>
          <w:szCs w:val="22"/>
        </w:rPr>
        <w:t>a: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állóképességi torna (bemelegítés) minden korosztálynak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asztalitenisz bajnokság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dobótechnikák bemutatása, gyakorlása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darts bajnokság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sakkverseny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 xml:space="preserve">ügyességi játékok, </w:t>
      </w:r>
      <w:proofErr w:type="spellStart"/>
      <w:r w:rsidRPr="00CA673A">
        <w:rPr>
          <w:rFonts w:ascii="Arial" w:hAnsi="Arial" w:cs="Arial"/>
          <w:lang w:val="hu-HU"/>
        </w:rPr>
        <w:t>lufihajtogatás</w:t>
      </w:r>
      <w:proofErr w:type="spellEnd"/>
      <w:r w:rsidRPr="00CA673A">
        <w:rPr>
          <w:rFonts w:ascii="Arial" w:hAnsi="Arial" w:cs="Arial"/>
          <w:lang w:val="hu-HU"/>
        </w:rPr>
        <w:t xml:space="preserve"> gyerekeknek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„</w:t>
      </w:r>
      <w:proofErr w:type="spellStart"/>
      <w:r w:rsidRPr="00CA673A">
        <w:rPr>
          <w:rFonts w:ascii="Arial" w:hAnsi="Arial" w:cs="Arial"/>
          <w:lang w:val="hu-HU"/>
        </w:rPr>
        <w:t>Lacus</w:t>
      </w:r>
      <w:proofErr w:type="spellEnd"/>
      <w:r w:rsidRPr="00CA673A">
        <w:rPr>
          <w:rFonts w:ascii="Arial" w:hAnsi="Arial" w:cs="Arial"/>
          <w:lang w:val="hu-HU"/>
        </w:rPr>
        <w:t xml:space="preserve"> </w:t>
      </w:r>
      <w:proofErr w:type="spellStart"/>
      <w:r w:rsidRPr="00CA673A">
        <w:rPr>
          <w:rFonts w:ascii="Arial" w:hAnsi="Arial" w:cs="Arial"/>
          <w:lang w:val="hu-HU"/>
        </w:rPr>
        <w:t>blog</w:t>
      </w:r>
      <w:proofErr w:type="spellEnd"/>
      <w:r>
        <w:rPr>
          <w:rFonts w:ascii="Arial" w:hAnsi="Arial" w:cs="Arial"/>
          <w:lang w:val="hu-HU"/>
        </w:rPr>
        <w:t>” – jókedvű év</w:t>
      </w:r>
      <w:r w:rsidRPr="00CA673A">
        <w:rPr>
          <w:rFonts w:ascii="Arial" w:hAnsi="Arial" w:cs="Arial"/>
          <w:lang w:val="hu-HU"/>
        </w:rPr>
        <w:t>értékelő, sportösszefoglaló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lang w:val="hu-HU"/>
        </w:rPr>
        <w:t>„ellátmány”: forralt bor felnőtteknek; alma, szaloncukor, kukoricap</w:t>
      </w:r>
      <w:r w:rsidRPr="00CA673A">
        <w:rPr>
          <w:rFonts w:ascii="Arial" w:hAnsi="Arial" w:cs="Arial"/>
          <w:lang w:val="hu-HU"/>
        </w:rPr>
        <w:t>e</w:t>
      </w:r>
      <w:r w:rsidRPr="00CA673A">
        <w:rPr>
          <w:rFonts w:ascii="Arial" w:hAnsi="Arial" w:cs="Arial"/>
          <w:lang w:val="hu-HU"/>
        </w:rPr>
        <w:t>hely gyerekeknek</w:t>
      </w:r>
    </w:p>
    <w:p w:rsidR="00CA673A" w:rsidRPr="00CA673A" w:rsidRDefault="00CA673A" w:rsidP="00CA673A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lang w:val="hu-HU"/>
        </w:rPr>
      </w:pPr>
      <w:r w:rsidRPr="00CA673A">
        <w:rPr>
          <w:rFonts w:ascii="Arial" w:hAnsi="Arial" w:cs="Arial"/>
          <w:b/>
          <w:lang w:val="hu-HU"/>
        </w:rPr>
        <w:t xml:space="preserve">vendégünk </w:t>
      </w:r>
      <w:proofErr w:type="spellStart"/>
      <w:r w:rsidRPr="00CA673A">
        <w:rPr>
          <w:rFonts w:ascii="Arial" w:hAnsi="Arial" w:cs="Arial"/>
          <w:b/>
          <w:lang w:val="hu-HU"/>
        </w:rPr>
        <w:t>Jászay</w:t>
      </w:r>
      <w:proofErr w:type="spellEnd"/>
      <w:r w:rsidRPr="00CA673A">
        <w:rPr>
          <w:rFonts w:ascii="Arial" w:hAnsi="Arial" w:cs="Arial"/>
          <w:b/>
          <w:lang w:val="hu-HU"/>
        </w:rPr>
        <w:t xml:space="preserve"> László élsportoló, magyar bajnok atléta</w:t>
      </w:r>
      <w:r w:rsidRPr="00CA673A">
        <w:rPr>
          <w:rFonts w:ascii="Arial" w:hAnsi="Arial" w:cs="Arial"/>
          <w:lang w:val="hu-HU"/>
        </w:rPr>
        <w:t>.</w:t>
      </w:r>
    </w:p>
    <w:p w:rsidR="00CA673A" w:rsidRPr="00CA673A" w:rsidRDefault="00CA673A" w:rsidP="00CA673A">
      <w:pPr>
        <w:jc w:val="both"/>
        <w:rPr>
          <w:rFonts w:ascii="Arial" w:hAnsi="Arial" w:cs="Arial"/>
          <w:sz w:val="4"/>
          <w:szCs w:val="4"/>
        </w:rPr>
      </w:pPr>
    </w:p>
    <w:p w:rsidR="00CA673A" w:rsidRPr="00CA673A" w:rsidRDefault="00CA673A" w:rsidP="00CA673A">
      <w:pPr>
        <w:jc w:val="both"/>
        <w:rPr>
          <w:rFonts w:ascii="Arial" w:hAnsi="Arial" w:cs="Arial"/>
          <w:b/>
          <w:sz w:val="22"/>
          <w:szCs w:val="22"/>
        </w:rPr>
      </w:pPr>
      <w:r w:rsidRPr="00CA673A">
        <w:rPr>
          <w:rFonts w:ascii="Arial" w:hAnsi="Arial" w:cs="Arial"/>
          <w:sz w:val="22"/>
          <w:szCs w:val="22"/>
          <w:shd w:val="clear" w:color="auto" w:fill="FFFFFF"/>
        </w:rPr>
        <w:t>Minden résztvevő gyerek kap "KEREK SE EMLÉKLAP"</w:t>
      </w:r>
      <w:proofErr w:type="spellStart"/>
      <w:r w:rsidRPr="00CA673A">
        <w:rPr>
          <w:rFonts w:ascii="Arial" w:hAnsi="Arial" w:cs="Arial"/>
          <w:sz w:val="22"/>
          <w:szCs w:val="22"/>
          <w:shd w:val="clear" w:color="auto" w:fill="FFFFFF"/>
        </w:rPr>
        <w:t>-ot</w:t>
      </w:r>
      <w:proofErr w:type="spellEnd"/>
      <w:r w:rsidRPr="00CA673A">
        <w:rPr>
          <w:rFonts w:ascii="Arial" w:hAnsi="Arial" w:cs="Arial"/>
          <w:sz w:val="22"/>
          <w:szCs w:val="22"/>
          <w:shd w:val="clear" w:color="auto" w:fill="FFFFFF"/>
        </w:rPr>
        <w:t xml:space="preserve">, a győztesek ajándékot is. </w:t>
      </w:r>
      <w:r w:rsidRPr="00CA673A">
        <w:rPr>
          <w:rFonts w:ascii="Arial" w:hAnsi="Arial" w:cs="Arial"/>
          <w:b/>
          <w:sz w:val="22"/>
          <w:szCs w:val="22"/>
        </w:rPr>
        <w:t>Örüljünk s mozogjunk együtt a szünidőben!</w:t>
      </w:r>
    </w:p>
    <w:p w:rsidR="00CA673A" w:rsidRPr="00CA673A" w:rsidRDefault="00CA673A" w:rsidP="00CA673A">
      <w:pPr>
        <w:pStyle w:val="alap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</w:p>
    <w:p w:rsidR="00CA673A" w:rsidRPr="00CA673A" w:rsidRDefault="00CA673A" w:rsidP="00CA673A">
      <w:pPr>
        <w:pStyle w:val="alap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</w:p>
    <w:p w:rsidR="00CA673A" w:rsidRPr="00CA673A" w:rsidRDefault="00CA673A" w:rsidP="00CA673A">
      <w:pPr>
        <w:pStyle w:val="alap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CA673A">
        <w:rPr>
          <w:rFonts w:ascii="Arial" w:hAnsi="Arial" w:cs="Arial"/>
          <w:sz w:val="20"/>
          <w:szCs w:val="20"/>
        </w:rPr>
        <w:t>*</w:t>
      </w:r>
      <w:r w:rsidRPr="00CA673A">
        <w:rPr>
          <w:rFonts w:ascii="Arial" w:hAnsi="Arial" w:cs="Arial"/>
          <w:sz w:val="20"/>
          <w:szCs w:val="20"/>
        </w:rPr>
        <w:tab/>
        <w:t>*</w:t>
      </w:r>
      <w:r w:rsidRPr="00CA673A">
        <w:rPr>
          <w:rFonts w:ascii="Arial" w:hAnsi="Arial" w:cs="Arial"/>
          <w:sz w:val="20"/>
          <w:szCs w:val="20"/>
        </w:rPr>
        <w:tab/>
        <w:t>*</w:t>
      </w:r>
    </w:p>
    <w:p w:rsidR="00CA673A" w:rsidRPr="00CA673A" w:rsidRDefault="00CA673A" w:rsidP="002B27B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2B27BD" w:rsidRPr="00CA673A" w:rsidRDefault="002B27BD" w:rsidP="002B27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673A">
        <w:rPr>
          <w:rFonts w:ascii="Arial" w:hAnsi="Arial" w:cs="Arial"/>
          <w:b/>
          <w:bCs/>
          <w:sz w:val="22"/>
          <w:szCs w:val="22"/>
        </w:rPr>
        <w:t>REJTVÉNYEK</w:t>
      </w:r>
    </w:p>
    <w:p w:rsidR="002B27BD" w:rsidRPr="00CA673A" w:rsidRDefault="002B27BD" w:rsidP="002B27BD">
      <w:pPr>
        <w:ind w:firstLine="360"/>
        <w:rPr>
          <w:rFonts w:ascii="Arial" w:hAnsi="Arial" w:cs="Arial"/>
          <w:b/>
          <w:bCs/>
          <w:sz w:val="8"/>
          <w:szCs w:val="8"/>
        </w:rPr>
      </w:pPr>
    </w:p>
    <w:p w:rsidR="002B27BD" w:rsidRPr="00CA673A" w:rsidRDefault="002B27BD" w:rsidP="002B27BD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 xml:space="preserve">KICSINYÍTŐ KÉPZŐ + „ABLAKDÍSZ” A BÖRTÖNBEN + </w:t>
      </w:r>
      <w:proofErr w:type="gramStart"/>
      <w:r w:rsidRPr="00CA673A">
        <w:rPr>
          <w:rFonts w:ascii="Arial" w:hAnsi="Arial" w:cs="Arial"/>
          <w:bCs/>
          <w:sz w:val="22"/>
          <w:szCs w:val="22"/>
        </w:rPr>
        <w:t>A</w:t>
      </w:r>
      <w:proofErr w:type="gramEnd"/>
      <w:r w:rsidRPr="00CA673A">
        <w:rPr>
          <w:rFonts w:ascii="Arial" w:hAnsi="Arial" w:cs="Arial"/>
          <w:bCs/>
          <w:sz w:val="22"/>
          <w:szCs w:val="22"/>
        </w:rPr>
        <w:t xml:space="preserve"> VÉGÉN MOZGÉKONY!</w:t>
      </w:r>
    </w:p>
    <w:p w:rsidR="002B27BD" w:rsidRPr="00CA673A" w:rsidRDefault="002B27BD" w:rsidP="002B27BD">
      <w:pPr>
        <w:ind w:left="720"/>
        <w:jc w:val="both"/>
        <w:rPr>
          <w:rFonts w:ascii="Arial" w:hAnsi="Arial" w:cs="Arial"/>
          <w:bCs/>
          <w:sz w:val="8"/>
          <w:szCs w:val="8"/>
        </w:rPr>
      </w:pPr>
    </w:p>
    <w:p w:rsidR="002B27BD" w:rsidRPr="00CA673A" w:rsidRDefault="002B27BD" w:rsidP="002B27BD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>SZ + HAJSZOL + M + DAL AZ OPERÁBAN</w:t>
      </w:r>
    </w:p>
    <w:p w:rsidR="002B27BD" w:rsidRPr="00CA673A" w:rsidRDefault="002B27BD" w:rsidP="002B27BD">
      <w:pPr>
        <w:jc w:val="both"/>
        <w:rPr>
          <w:rFonts w:ascii="Arial" w:hAnsi="Arial" w:cs="Arial"/>
          <w:bCs/>
          <w:sz w:val="8"/>
          <w:szCs w:val="8"/>
        </w:rPr>
      </w:pPr>
    </w:p>
    <w:p w:rsidR="002B27BD" w:rsidRPr="00CA673A" w:rsidRDefault="002B27BD" w:rsidP="002B27BD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>MAGYAR AUTÓJEL + R + FORDÍTVA: SZOLMIZÁCIÓS HANG + S</w:t>
      </w:r>
    </w:p>
    <w:p w:rsidR="002B27BD" w:rsidRPr="00CA673A" w:rsidRDefault="002B27BD" w:rsidP="002B27BD">
      <w:pPr>
        <w:jc w:val="both"/>
        <w:rPr>
          <w:rFonts w:ascii="Arial" w:hAnsi="Arial" w:cs="Arial"/>
          <w:bCs/>
          <w:sz w:val="8"/>
          <w:szCs w:val="8"/>
        </w:rPr>
      </w:pPr>
    </w:p>
    <w:p w:rsidR="002B27BD" w:rsidRPr="00CA673A" w:rsidRDefault="002B27BD" w:rsidP="002B27BD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A673A">
        <w:rPr>
          <w:rFonts w:ascii="Arial" w:hAnsi="Arial" w:cs="Arial"/>
          <w:bCs/>
          <w:sz w:val="22"/>
          <w:szCs w:val="22"/>
        </w:rPr>
        <w:t>IGEKÖTŐ (NEM „KI”) + TÁRGYRAG + ALULRA + MAGYAR A</w:t>
      </w:r>
      <w:r w:rsidRPr="00CA673A">
        <w:rPr>
          <w:rFonts w:ascii="Arial" w:hAnsi="Arial" w:cs="Arial"/>
          <w:bCs/>
          <w:sz w:val="22"/>
          <w:szCs w:val="22"/>
        </w:rPr>
        <w:t>U</w:t>
      </w:r>
      <w:r w:rsidRPr="00CA673A">
        <w:rPr>
          <w:rFonts w:ascii="Arial" w:hAnsi="Arial" w:cs="Arial"/>
          <w:bCs/>
          <w:sz w:val="22"/>
          <w:szCs w:val="22"/>
        </w:rPr>
        <w:t>TÓJEL + M</w:t>
      </w:r>
    </w:p>
    <w:p w:rsidR="002B27BD" w:rsidRPr="00CA673A" w:rsidRDefault="002B27BD" w:rsidP="002B27BD">
      <w:pPr>
        <w:jc w:val="both"/>
        <w:rPr>
          <w:rFonts w:ascii="Arial" w:hAnsi="Arial" w:cs="Arial"/>
          <w:bCs/>
          <w:sz w:val="8"/>
          <w:szCs w:val="8"/>
        </w:rPr>
      </w:pPr>
    </w:p>
    <w:p w:rsidR="002B27BD" w:rsidRPr="00CA673A" w:rsidRDefault="002B27BD" w:rsidP="002B27BD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CA673A">
        <w:rPr>
          <w:rFonts w:ascii="Arial" w:hAnsi="Arial" w:cs="Arial"/>
          <w:bCs/>
          <w:sz w:val="22"/>
          <w:szCs w:val="22"/>
        </w:rPr>
        <w:t>iiiii</w:t>
      </w:r>
      <w:proofErr w:type="spellEnd"/>
      <w:r w:rsidRPr="00CA673A">
        <w:rPr>
          <w:rFonts w:ascii="Arial" w:hAnsi="Arial" w:cs="Arial"/>
          <w:bCs/>
          <w:sz w:val="22"/>
          <w:szCs w:val="22"/>
        </w:rPr>
        <w:t xml:space="preserve"> + OXIGÉN </w:t>
      </w:r>
      <w:proofErr w:type="gramStart"/>
      <w:r w:rsidRPr="00CA673A">
        <w:rPr>
          <w:rFonts w:ascii="Arial" w:hAnsi="Arial" w:cs="Arial"/>
          <w:bCs/>
          <w:sz w:val="22"/>
          <w:szCs w:val="22"/>
        </w:rPr>
        <w:t>ÉS</w:t>
      </w:r>
      <w:proofErr w:type="gramEnd"/>
      <w:r w:rsidRPr="00CA673A">
        <w:rPr>
          <w:rFonts w:ascii="Arial" w:hAnsi="Arial" w:cs="Arial"/>
          <w:bCs/>
          <w:sz w:val="22"/>
          <w:szCs w:val="22"/>
        </w:rPr>
        <w:t xml:space="preserve"> NITROGÉN VEGYJELE + MATEMATIKAI M</w:t>
      </w:r>
      <w:r w:rsidRPr="00CA673A">
        <w:rPr>
          <w:rFonts w:ascii="Arial" w:hAnsi="Arial" w:cs="Arial"/>
          <w:bCs/>
          <w:sz w:val="22"/>
          <w:szCs w:val="22"/>
        </w:rPr>
        <w:t>Ű</w:t>
      </w:r>
      <w:r w:rsidRPr="00CA673A">
        <w:rPr>
          <w:rFonts w:ascii="Arial" w:hAnsi="Arial" w:cs="Arial"/>
          <w:bCs/>
          <w:sz w:val="22"/>
          <w:szCs w:val="22"/>
        </w:rPr>
        <w:t>VELETET VÉGEZ + FÉLIG ÁZIK!</w:t>
      </w:r>
    </w:p>
    <w:p w:rsidR="00A55FA9" w:rsidRPr="00CA673A" w:rsidRDefault="00A55FA9" w:rsidP="0003033C">
      <w:pPr>
        <w:jc w:val="center"/>
        <w:rPr>
          <w:rFonts w:ascii="Arial" w:hAnsi="Arial" w:cs="Arial"/>
          <w:b/>
          <w:sz w:val="8"/>
          <w:szCs w:val="8"/>
        </w:rPr>
      </w:pPr>
    </w:p>
    <w:p w:rsidR="00A55FA9" w:rsidRPr="00CA673A" w:rsidRDefault="00A55FA9" w:rsidP="00A55FA9">
      <w:pPr>
        <w:pStyle w:val="alap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CA673A">
        <w:rPr>
          <w:rFonts w:ascii="Arial" w:hAnsi="Arial" w:cs="Arial"/>
          <w:b/>
          <w:sz w:val="20"/>
          <w:szCs w:val="20"/>
        </w:rPr>
        <w:t>*</w:t>
      </w:r>
      <w:r w:rsidRPr="00CA673A">
        <w:rPr>
          <w:rFonts w:ascii="Arial" w:hAnsi="Arial" w:cs="Arial"/>
          <w:b/>
          <w:sz w:val="20"/>
          <w:szCs w:val="20"/>
        </w:rPr>
        <w:tab/>
        <w:t>*</w:t>
      </w:r>
      <w:r w:rsidRPr="00CA673A">
        <w:rPr>
          <w:rFonts w:ascii="Arial" w:hAnsi="Arial" w:cs="Arial"/>
          <w:b/>
          <w:sz w:val="20"/>
          <w:szCs w:val="20"/>
        </w:rPr>
        <w:tab/>
        <w:t>*</w:t>
      </w:r>
    </w:p>
    <w:p w:rsidR="00A55FA9" w:rsidRPr="00CA673A" w:rsidRDefault="00A55FA9" w:rsidP="00A55FA9">
      <w:pPr>
        <w:jc w:val="both"/>
        <w:rPr>
          <w:rFonts w:ascii="Arial" w:hAnsi="Arial" w:cs="Arial"/>
          <w:sz w:val="4"/>
          <w:szCs w:val="4"/>
        </w:rPr>
      </w:pPr>
    </w:p>
    <w:p w:rsidR="00A55FA9" w:rsidRPr="00CA673A" w:rsidRDefault="00A55FA9" w:rsidP="00A55FA9">
      <w:pPr>
        <w:jc w:val="center"/>
        <w:rPr>
          <w:rFonts w:ascii="Arial" w:hAnsi="Arial" w:cs="Arial"/>
          <w:b/>
          <w:sz w:val="6"/>
          <w:szCs w:val="6"/>
        </w:rPr>
      </w:pPr>
    </w:p>
    <w:p w:rsidR="00A967F1" w:rsidRPr="00CA673A" w:rsidRDefault="00A967F1" w:rsidP="00A967F1">
      <w:pPr>
        <w:jc w:val="center"/>
        <w:rPr>
          <w:rFonts w:ascii="Arial" w:hAnsi="Arial" w:cs="Arial"/>
          <w:b/>
          <w:sz w:val="20"/>
          <w:szCs w:val="20"/>
        </w:rPr>
      </w:pPr>
      <w:r w:rsidRPr="00CA673A">
        <w:rPr>
          <w:rFonts w:ascii="Arial" w:hAnsi="Arial" w:cs="Arial"/>
          <w:b/>
          <w:sz w:val="20"/>
          <w:szCs w:val="20"/>
        </w:rPr>
        <w:t>Humor</w:t>
      </w:r>
    </w:p>
    <w:p w:rsidR="00A967F1" w:rsidRPr="00CA673A" w:rsidRDefault="00A967F1" w:rsidP="00A967F1">
      <w:pPr>
        <w:jc w:val="both"/>
        <w:rPr>
          <w:rFonts w:ascii="Arial" w:hAnsi="Arial" w:cs="Arial"/>
          <w:sz w:val="20"/>
          <w:szCs w:val="20"/>
        </w:rPr>
      </w:pPr>
      <w:r w:rsidRPr="00CA673A">
        <w:rPr>
          <w:rFonts w:ascii="Arial" w:hAnsi="Arial" w:cs="Arial"/>
          <w:sz w:val="20"/>
          <w:szCs w:val="20"/>
        </w:rPr>
        <w:t xml:space="preserve">A pap belép a templomba, és megdöbbenéssel látja, hogy hiányzik a kis Jézus a jászolból. Kimegy az utcára, és lát egy kisfiút kipirult arccal száguldani a biciklijén; a csomagtartóhoz </w:t>
      </w:r>
      <w:proofErr w:type="spellStart"/>
      <w:r w:rsidRPr="00CA673A">
        <w:rPr>
          <w:rFonts w:ascii="Arial" w:hAnsi="Arial" w:cs="Arial"/>
          <w:sz w:val="20"/>
          <w:szCs w:val="20"/>
        </w:rPr>
        <w:t>csiptetve</w:t>
      </w:r>
      <w:proofErr w:type="spellEnd"/>
      <w:r w:rsidRPr="00CA673A">
        <w:rPr>
          <w:rFonts w:ascii="Arial" w:hAnsi="Arial" w:cs="Arial"/>
          <w:sz w:val="20"/>
          <w:szCs w:val="20"/>
        </w:rPr>
        <w:t xml:space="preserve"> ott a jászolból hiányzó kis Jézus. A pap ráförmed: Mit keres a gyermek Jézus a csomagtartódon? – Tudja, atya, egész adventben azért imádkoztam, hogy hozza el nekem ezt a biciklit. Megígértem, ha tényleg elhozza, elviszem egy körre. Most állom a szavam!</w:t>
      </w:r>
    </w:p>
    <w:sectPr w:rsidR="00A967F1" w:rsidRPr="00CA673A" w:rsidSect="00CB470F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681"/>
    <w:multiLevelType w:val="hybridMultilevel"/>
    <w:tmpl w:val="4DAE60D6"/>
    <w:lvl w:ilvl="0" w:tplc="C4C686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7E95"/>
    <w:multiLevelType w:val="hybridMultilevel"/>
    <w:tmpl w:val="42AC537E"/>
    <w:lvl w:ilvl="0" w:tplc="0E56671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655E"/>
    <w:multiLevelType w:val="hybridMultilevel"/>
    <w:tmpl w:val="CE841B32"/>
    <w:lvl w:ilvl="0" w:tplc="A7D2A6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3214B"/>
    <w:multiLevelType w:val="hybridMultilevel"/>
    <w:tmpl w:val="670EE6BE"/>
    <w:lvl w:ilvl="0" w:tplc="854895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26194"/>
    <w:multiLevelType w:val="hybridMultilevel"/>
    <w:tmpl w:val="4718EF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A172D"/>
    <w:multiLevelType w:val="hybridMultilevel"/>
    <w:tmpl w:val="DE32C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90100"/>
    <w:rsid w:val="0000345A"/>
    <w:rsid w:val="000170B0"/>
    <w:rsid w:val="0003033C"/>
    <w:rsid w:val="0004485F"/>
    <w:rsid w:val="00081118"/>
    <w:rsid w:val="00082F41"/>
    <w:rsid w:val="00085018"/>
    <w:rsid w:val="000B0750"/>
    <w:rsid w:val="000C79C0"/>
    <w:rsid w:val="000D52EC"/>
    <w:rsid w:val="001003AF"/>
    <w:rsid w:val="00143054"/>
    <w:rsid w:val="001433D2"/>
    <w:rsid w:val="001A6D87"/>
    <w:rsid w:val="001B4103"/>
    <w:rsid w:val="001E2E93"/>
    <w:rsid w:val="001F26A6"/>
    <w:rsid w:val="0020513F"/>
    <w:rsid w:val="00282244"/>
    <w:rsid w:val="002B27BD"/>
    <w:rsid w:val="002E0974"/>
    <w:rsid w:val="002E7837"/>
    <w:rsid w:val="002F64DD"/>
    <w:rsid w:val="003054C6"/>
    <w:rsid w:val="00315A48"/>
    <w:rsid w:val="00315F35"/>
    <w:rsid w:val="0032455B"/>
    <w:rsid w:val="003408CE"/>
    <w:rsid w:val="00354924"/>
    <w:rsid w:val="00390100"/>
    <w:rsid w:val="003D369D"/>
    <w:rsid w:val="003E6576"/>
    <w:rsid w:val="003F4B3C"/>
    <w:rsid w:val="00401E31"/>
    <w:rsid w:val="00436414"/>
    <w:rsid w:val="004412A7"/>
    <w:rsid w:val="00457559"/>
    <w:rsid w:val="004638CA"/>
    <w:rsid w:val="004B08AD"/>
    <w:rsid w:val="004C3BAB"/>
    <w:rsid w:val="004F2203"/>
    <w:rsid w:val="005548AF"/>
    <w:rsid w:val="00566343"/>
    <w:rsid w:val="005B035D"/>
    <w:rsid w:val="005B53EE"/>
    <w:rsid w:val="005C5160"/>
    <w:rsid w:val="005F4200"/>
    <w:rsid w:val="00612A15"/>
    <w:rsid w:val="006179CC"/>
    <w:rsid w:val="006404CA"/>
    <w:rsid w:val="006626CF"/>
    <w:rsid w:val="006B0246"/>
    <w:rsid w:val="006F3890"/>
    <w:rsid w:val="00764F32"/>
    <w:rsid w:val="00784C33"/>
    <w:rsid w:val="00791FB2"/>
    <w:rsid w:val="00792B7D"/>
    <w:rsid w:val="008529A7"/>
    <w:rsid w:val="008677FE"/>
    <w:rsid w:val="008856B5"/>
    <w:rsid w:val="008D0E3F"/>
    <w:rsid w:val="008D3CCE"/>
    <w:rsid w:val="008D68FC"/>
    <w:rsid w:val="008E7600"/>
    <w:rsid w:val="009172B6"/>
    <w:rsid w:val="009241F1"/>
    <w:rsid w:val="0093110B"/>
    <w:rsid w:val="009542AB"/>
    <w:rsid w:val="00961B02"/>
    <w:rsid w:val="00974842"/>
    <w:rsid w:val="00982A48"/>
    <w:rsid w:val="009B6D0E"/>
    <w:rsid w:val="00A0545A"/>
    <w:rsid w:val="00A05933"/>
    <w:rsid w:val="00A35D61"/>
    <w:rsid w:val="00A55FA9"/>
    <w:rsid w:val="00A64FBD"/>
    <w:rsid w:val="00A967F1"/>
    <w:rsid w:val="00AB752F"/>
    <w:rsid w:val="00AD79E2"/>
    <w:rsid w:val="00AE237F"/>
    <w:rsid w:val="00B03E63"/>
    <w:rsid w:val="00B34819"/>
    <w:rsid w:val="00B47AC7"/>
    <w:rsid w:val="00B77CED"/>
    <w:rsid w:val="00B90C7D"/>
    <w:rsid w:val="00B91649"/>
    <w:rsid w:val="00BC0FDD"/>
    <w:rsid w:val="00BD7A9A"/>
    <w:rsid w:val="00BE540D"/>
    <w:rsid w:val="00BF0566"/>
    <w:rsid w:val="00C20439"/>
    <w:rsid w:val="00C334DD"/>
    <w:rsid w:val="00C5388F"/>
    <w:rsid w:val="00C649C8"/>
    <w:rsid w:val="00CA673A"/>
    <w:rsid w:val="00CB470F"/>
    <w:rsid w:val="00D2471C"/>
    <w:rsid w:val="00D24E25"/>
    <w:rsid w:val="00D63CBA"/>
    <w:rsid w:val="00D70028"/>
    <w:rsid w:val="00E13F58"/>
    <w:rsid w:val="00E236F4"/>
    <w:rsid w:val="00E33F00"/>
    <w:rsid w:val="00E4555F"/>
    <w:rsid w:val="00E5586C"/>
    <w:rsid w:val="00ED5365"/>
    <w:rsid w:val="00EE330F"/>
    <w:rsid w:val="00EE3B8C"/>
    <w:rsid w:val="00EF38F1"/>
    <w:rsid w:val="00EF62A9"/>
    <w:rsid w:val="00F477C5"/>
    <w:rsid w:val="00F603BD"/>
    <w:rsid w:val="00F73ABA"/>
    <w:rsid w:val="00F84278"/>
    <w:rsid w:val="00F85304"/>
    <w:rsid w:val="00F9533A"/>
    <w:rsid w:val="00FA7622"/>
    <w:rsid w:val="00FD4B98"/>
    <w:rsid w:val="00FE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B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0545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54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4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4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5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link w:val="CmChar"/>
    <w:qFormat/>
    <w:rsid w:val="00A0545A"/>
    <w:pPr>
      <w:jc w:val="center"/>
    </w:pPr>
    <w:rPr>
      <w:rFonts w:eastAsia="Times New Roman"/>
      <w:b/>
      <w:lang w:val="en-US" w:eastAsia="en-US"/>
    </w:rPr>
  </w:style>
  <w:style w:type="character" w:customStyle="1" w:styleId="CmChar">
    <w:name w:val="Cím Char"/>
    <w:basedOn w:val="Bekezdsalapbettpusa"/>
    <w:link w:val="Cm"/>
    <w:rsid w:val="00A0545A"/>
    <w:rPr>
      <w:rFonts w:ascii="Times New Roman" w:eastAsia="Times New Roman" w:hAnsi="Times New Roman" w:cs="Times New Roman"/>
      <w:b/>
      <w:sz w:val="24"/>
      <w:szCs w:val="24"/>
    </w:rPr>
  </w:style>
  <w:style w:type="character" w:styleId="Kiemels2">
    <w:name w:val="Strong"/>
    <w:basedOn w:val="Bekezdsalapbettpusa"/>
    <w:qFormat/>
    <w:rsid w:val="00A0545A"/>
    <w:rPr>
      <w:b/>
      <w:bCs/>
    </w:rPr>
  </w:style>
  <w:style w:type="character" w:styleId="Kiemels">
    <w:name w:val="Emphasis"/>
    <w:basedOn w:val="Bekezdsalapbettpusa"/>
    <w:uiPriority w:val="20"/>
    <w:qFormat/>
    <w:rsid w:val="00A0545A"/>
    <w:rPr>
      <w:i/>
      <w:iCs/>
    </w:rPr>
  </w:style>
  <w:style w:type="paragraph" w:styleId="Listaszerbekezds">
    <w:name w:val="List Paragraph"/>
    <w:basedOn w:val="Norml"/>
    <w:uiPriority w:val="34"/>
    <w:qFormat/>
    <w:rsid w:val="00A05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hivatkozs">
    <w:name w:val="Hyperlink"/>
    <w:basedOn w:val="Bekezdsalapbettpusa"/>
    <w:rsid w:val="00FD4B98"/>
    <w:rPr>
      <w:rFonts w:cs="Times New Roman"/>
      <w:color w:val="0000FF"/>
      <w:u w:val="single"/>
    </w:rPr>
  </w:style>
  <w:style w:type="paragraph" w:styleId="NormlWeb">
    <w:name w:val="Normal (Web)"/>
    <w:basedOn w:val="Norml"/>
    <w:rsid w:val="00FD4B98"/>
    <w:pPr>
      <w:spacing w:before="100" w:beforeAutospacing="1" w:after="100" w:afterAutospacing="1"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1F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1FB2"/>
    <w:rPr>
      <w:rFonts w:ascii="Tahoma" w:eastAsia="Calibri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3F4B3C"/>
    <w:pPr>
      <w:jc w:val="both"/>
    </w:pPr>
    <w:rPr>
      <w:rFonts w:eastAsia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3F4B3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">
    <w:name w:val="alap"/>
    <w:basedOn w:val="Norml"/>
    <w:rsid w:val="00315F35"/>
    <w:pPr>
      <w:spacing w:before="100" w:beforeAutospacing="1" w:after="100" w:afterAutospacing="1"/>
    </w:pPr>
    <w:rPr>
      <w:rFonts w:eastAsia="Times New Roman"/>
    </w:rPr>
  </w:style>
  <w:style w:type="character" w:customStyle="1" w:styleId="alcim">
    <w:name w:val="alcim"/>
    <w:basedOn w:val="Bekezdsalapbettpusa"/>
    <w:rsid w:val="00315F35"/>
  </w:style>
  <w:style w:type="character" w:customStyle="1" w:styleId="link0">
    <w:name w:val="link0"/>
    <w:basedOn w:val="Bekezdsalapbettpusa"/>
    <w:rsid w:val="00315F35"/>
  </w:style>
  <w:style w:type="character" w:customStyle="1" w:styleId="apple-converted-space">
    <w:name w:val="apple-converted-space"/>
    <w:basedOn w:val="Bekezdsalapbettpusa"/>
    <w:rsid w:val="00792B7D"/>
  </w:style>
  <w:style w:type="paragraph" w:customStyle="1" w:styleId="Blockquote">
    <w:name w:val="Blockquote"/>
    <w:basedOn w:val="Norml"/>
    <w:rsid w:val="002B27BD"/>
    <w:pPr>
      <w:autoSpaceDE w:val="0"/>
      <w:autoSpaceDN w:val="0"/>
      <w:spacing w:before="100" w:after="100"/>
      <w:ind w:left="360" w:right="360"/>
    </w:pPr>
    <w:rPr>
      <w:rFonts w:eastAsia="Times New Roman"/>
    </w:rPr>
  </w:style>
  <w:style w:type="character" w:customStyle="1" w:styleId="alcim1">
    <w:name w:val="alcim1"/>
    <w:basedOn w:val="Bekezdsalapbettpusa"/>
    <w:rsid w:val="004F2203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bagyl@upcmail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rtvarosigorogo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bagyl@upcmail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081A-7C04-417D-AE54-B7964F94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1170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MS-USER</dc:creator>
  <cp:lastModifiedBy>MS-USER</cp:lastModifiedBy>
  <cp:revision>20</cp:revision>
  <cp:lastPrinted>2012-12-22T22:02:00Z</cp:lastPrinted>
  <dcterms:created xsi:type="dcterms:W3CDTF">2012-12-20T10:48:00Z</dcterms:created>
  <dcterms:modified xsi:type="dcterms:W3CDTF">2012-12-22T22:14:00Z</dcterms:modified>
</cp:coreProperties>
</file>