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8D" w:rsidRPr="005D7CB1" w:rsidRDefault="008A400B" w:rsidP="00103EE8">
      <w:p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5" o:spid="_x0000_s1026" type="#_x0000_t75" alt="templom2" style="position:absolute;margin-left:238.2pt;margin-top:3.05pt;width:134.95pt;height:114.55pt;z-index:-251658240;visibility:visible" o:allowincell="f">
            <v:imagedata r:id="rId8" o:title="" croptop="10381f" cropbottom="18729f" cropleft="34000f" cropright="353f"/>
          </v:shape>
        </w:pict>
      </w:r>
      <w:r w:rsidR="006A728D" w:rsidRPr="005D7CB1">
        <w:rPr>
          <w:sz w:val="22"/>
          <w:szCs w:val="22"/>
        </w:rPr>
        <w:t>A KERTVÁROSI GÖRÖGKATOLIKUS</w:t>
      </w:r>
    </w:p>
    <w:p w:rsidR="006A728D" w:rsidRPr="005D7CB1" w:rsidRDefault="006A728D" w:rsidP="00103EE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D7CB1">
        <w:rPr>
          <w:sz w:val="22"/>
          <w:szCs w:val="22"/>
        </w:rPr>
        <w:t>EGYHÁZKÖZSÉG ÉRTESÍTŐJE</w:t>
      </w:r>
    </w:p>
    <w:p w:rsidR="006A728D" w:rsidRPr="005D7CB1" w:rsidRDefault="006A728D" w:rsidP="00103EE8">
      <w:pPr>
        <w:rPr>
          <w:rFonts w:ascii="Arial" w:eastAsia="Batang" w:hAnsi="Arial"/>
          <w:b/>
          <w:bCs/>
          <w:w w:val="72"/>
          <w:sz w:val="144"/>
          <w:szCs w:val="144"/>
        </w:rPr>
      </w:pPr>
      <w:r w:rsidRPr="005D7CB1">
        <w:rPr>
          <w:rFonts w:ascii="Monotype Corsiva" w:eastAsia="Batang" w:hAnsi="Monotype Corsiva" w:cs="Monotype Corsiva"/>
          <w:b/>
          <w:bCs/>
          <w:w w:val="72"/>
          <w:sz w:val="144"/>
          <w:szCs w:val="144"/>
        </w:rPr>
        <w:t>LEGYEZŐ</w:t>
      </w:r>
    </w:p>
    <w:p w:rsidR="006A728D" w:rsidRPr="005D7CB1" w:rsidRDefault="00431937" w:rsidP="00103EE8">
      <w:pPr>
        <w:rPr>
          <w:sz w:val="20"/>
          <w:szCs w:val="20"/>
        </w:rPr>
      </w:pPr>
      <w:r>
        <w:rPr>
          <w:sz w:val="20"/>
          <w:szCs w:val="20"/>
        </w:rPr>
        <w:t>2014. AUGUSZT</w:t>
      </w:r>
      <w:r w:rsidR="006A728D" w:rsidRPr="005D7CB1">
        <w:rPr>
          <w:sz w:val="20"/>
          <w:szCs w:val="20"/>
        </w:rPr>
        <w:t>US</w:t>
      </w:r>
    </w:p>
    <w:p w:rsidR="006A728D" w:rsidRPr="005D7CB1" w:rsidRDefault="008A400B" w:rsidP="00103EE8">
      <w:pPr>
        <w:jc w:val="both"/>
        <w:rPr>
          <w:rFonts w:ascii="Arial" w:hAnsi="Arial" w:cs="Arial"/>
          <w:sz w:val="20"/>
          <w:szCs w:val="20"/>
        </w:rPr>
      </w:pPr>
      <w:r>
        <w:pict>
          <v:group id="Vászon 4" o:spid="_x0000_s1027" editas="canvas" style="width:692.8pt;height:18pt;mso-position-horizontal-relative:char;mso-position-vertical-relative:line" coordsize="87985,2286">
            <v:shape id="_x0000_s1028" type="#_x0000_t75" style="position:absolute;width:87985;height:2286;visibility:visible">
              <v:fill o:detectmouseclick="t"/>
              <v:path o:connecttype="none"/>
            </v:shape>
            <v:line id="Line 4" o:spid="_x0000_s1029" style="position:absolute;visibility:visible" from="0,1143" to="46863,1149" o:connectortype="straight"/>
            <w10:wrap type="none"/>
            <w10:anchorlock/>
          </v:group>
        </w:pict>
      </w:r>
    </w:p>
    <w:p w:rsidR="00431937" w:rsidRPr="008A400B" w:rsidRDefault="00431937" w:rsidP="0043193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31937" w:rsidRPr="00431937" w:rsidRDefault="00431937" w:rsidP="00431937">
      <w:pPr>
        <w:shd w:val="clear" w:color="auto" w:fill="FFFFFF"/>
        <w:jc w:val="center"/>
        <w:rPr>
          <w:rFonts w:ascii="Arial" w:eastAsia="Times New Roman" w:hAnsi="Arial" w:cs="Arial"/>
          <w:b/>
          <w:bCs/>
        </w:rPr>
      </w:pPr>
      <w:r w:rsidRPr="00431937">
        <w:rPr>
          <w:rFonts w:ascii="Arial" w:eastAsia="Times New Roman" w:hAnsi="Arial" w:cs="Arial"/>
          <w:b/>
          <w:bCs/>
        </w:rPr>
        <w:t>Miért kiabálnak az emberek, ha dühösek?</w:t>
      </w:r>
    </w:p>
    <w:p w:rsidR="00431937" w:rsidRDefault="00431937" w:rsidP="00431937">
      <w:pPr>
        <w:shd w:val="clear" w:color="auto" w:fill="FFFFFF"/>
        <w:jc w:val="center"/>
        <w:rPr>
          <w:rFonts w:ascii="Arial" w:eastAsia="Times New Roman" w:hAnsi="Arial" w:cs="Arial"/>
          <w:sz w:val="8"/>
          <w:szCs w:val="8"/>
        </w:rPr>
      </w:pPr>
    </w:p>
    <w:p w:rsidR="00431937" w:rsidRPr="00431937" w:rsidRDefault="00431937" w:rsidP="00431937">
      <w:pPr>
        <w:shd w:val="clear" w:color="auto" w:fill="FFFFFF"/>
        <w:jc w:val="center"/>
        <w:rPr>
          <w:rFonts w:ascii="Arial" w:eastAsia="Times New Roman" w:hAnsi="Arial" w:cs="Arial"/>
          <w:sz w:val="8"/>
          <w:szCs w:val="8"/>
        </w:rPr>
      </w:pP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color w:val="000000"/>
          <w:sz w:val="22"/>
          <w:szCs w:val="22"/>
        </w:rPr>
        <w:t>Egy szent</w:t>
      </w:r>
      <w:r>
        <w:rPr>
          <w:rFonts w:ascii="Arial" w:eastAsia="Times New Roman" w:hAnsi="Arial" w:cs="Arial"/>
          <w:color w:val="000000"/>
          <w:sz w:val="22"/>
          <w:szCs w:val="22"/>
        </w:rPr>
        <w:t>életű szerzetes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50F24">
        <w:rPr>
          <w:rFonts w:ascii="Arial" w:eastAsia="Times New Roman" w:hAnsi="Arial" w:cs="Arial"/>
          <w:color w:val="000000"/>
          <w:sz w:val="22"/>
          <w:szCs w:val="22"/>
        </w:rPr>
        <w:t>egyszer hangos veszekedésre lett figyelmes. E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gy család tagjait hallotta dühösen kiabálni egymással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 kolostor közel</w:t>
      </w:r>
      <w:r>
        <w:rPr>
          <w:rFonts w:ascii="Arial" w:eastAsia="Times New Roman" w:hAnsi="Arial" w:cs="Arial"/>
          <w:color w:val="000000"/>
          <w:sz w:val="22"/>
          <w:szCs w:val="22"/>
        </w:rPr>
        <w:t>é</w:t>
      </w:r>
      <w:r>
        <w:rPr>
          <w:rFonts w:ascii="Arial" w:eastAsia="Times New Roman" w:hAnsi="Arial" w:cs="Arial"/>
          <w:color w:val="000000"/>
          <w:sz w:val="22"/>
          <w:szCs w:val="22"/>
        </w:rPr>
        <w:t>ben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Mosolyogva a tanítványaihoz fo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dult</w:t>
      </w:r>
      <w:r w:rsidR="00950F24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 és megkérdezte: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Miért kiabálnak az emberek, amikor dühösek?</w:t>
      </w: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color w:val="222222"/>
          <w:sz w:val="8"/>
          <w:szCs w:val="8"/>
        </w:rPr>
        <w:br/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="00950F24">
        <w:rPr>
          <w:rFonts w:ascii="Arial" w:eastAsia="Times New Roman" w:hAnsi="Arial" w:cs="Arial"/>
          <w:color w:val="000000"/>
          <w:sz w:val="22"/>
          <w:szCs w:val="22"/>
        </w:rPr>
        <w:t>tanítványok elgondolkodtak, s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 egyikük így szólt: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Amikor elvesztjük az önuralmunkat, kiabálunk.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431937">
        <w:rPr>
          <w:rFonts w:ascii="Arial" w:eastAsia="Times New Roman" w:hAnsi="Arial" w:cs="Arial"/>
          <w:color w:val="000000"/>
          <w:sz w:val="8"/>
          <w:szCs w:val="8"/>
        </w:rPr>
        <w:br/>
      </w:r>
      <w:r>
        <w:rPr>
          <w:rFonts w:ascii="Arial" w:eastAsia="Times New Roman" w:hAnsi="Arial" w:cs="Arial"/>
          <w:color w:val="000000"/>
          <w:sz w:val="22"/>
          <w:szCs w:val="22"/>
        </w:rPr>
        <w:t>– D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e miért kell kiabálni, amikor az, akihez beszélsz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 ott áll melletted? Ha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kan is e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mondhatnád neki azt, amit akarsz – mondta a tanító.</w:t>
      </w: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color w:val="000000"/>
          <w:sz w:val="8"/>
          <w:szCs w:val="8"/>
        </w:rPr>
        <w:br/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A taní</w:t>
      </w:r>
      <w:r>
        <w:rPr>
          <w:rFonts w:ascii="Arial" w:eastAsia="Times New Roman" w:hAnsi="Arial" w:cs="Arial"/>
          <w:color w:val="000000"/>
          <w:sz w:val="22"/>
          <w:szCs w:val="22"/>
        </w:rPr>
        <w:t>tványok nem találták a választ. A bölcs szerzetes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 xml:space="preserve"> a következő m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431937">
        <w:rPr>
          <w:rFonts w:ascii="Arial" w:eastAsia="Times New Roman" w:hAnsi="Arial" w:cs="Arial"/>
          <w:color w:val="000000"/>
          <w:sz w:val="22"/>
          <w:szCs w:val="22"/>
        </w:rPr>
        <w:t>gyarázatot adta: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Amikor az emberek haragszanak egymásra, a szívük eltávolodik eg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y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mástól. A távolság miatt kiabálniuk kell ahhoz, hogy hallják egymást. Minél dühöse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b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bek, annál jobban kiabálnak, mert annál nagyobb a távolság.</w:t>
      </w:r>
    </w:p>
    <w:p w:rsidR="008A400B" w:rsidRPr="008A400B" w:rsidRDefault="008A400B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4"/>
          <w:szCs w:val="4"/>
        </w:rPr>
      </w:pP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Amikor két ember megszereti egymást, nem kiabálnak, hanem kedvesen, lágyan beszélnek, mert a szívük nagyon közel áll egymáshoz, nincs kö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z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tük távolság.</w:t>
      </w:r>
    </w:p>
    <w:p w:rsidR="008A400B" w:rsidRPr="008A400B" w:rsidRDefault="008A400B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4"/>
          <w:szCs w:val="4"/>
        </w:rPr>
      </w:pP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Amikor még jobban szeretik egymást, annyira egy helyen van a szívük, hogy már halkan sem kell megszólalniuk, megértik egymást már abból is, hogy csak egymásra néznek. Ilyen közel állunk egymáshoz, amikor szer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e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tet van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köztünk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.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8"/>
          <w:szCs w:val="8"/>
        </w:rPr>
      </w:pPr>
    </w:p>
    <w:p w:rsid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31937">
        <w:rPr>
          <w:rFonts w:ascii="Arial" w:eastAsia="Times New Roman" w:hAnsi="Arial" w:cs="Arial"/>
          <w:color w:val="000000"/>
          <w:sz w:val="22"/>
          <w:szCs w:val="22"/>
        </w:rPr>
        <w:t>A tanítványaira nézett, és így folytatta:</w:t>
      </w: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p w:rsidR="00431937" w:rsidRPr="00431937" w:rsidRDefault="00431937" w:rsidP="00431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Amikor vitatkoztok, ne hagyjátok, hogy a szívetek eltávolodjon. Ne mondjatok olyan szavakat, amelyek eltávolítanak benneteket egymástól, mert külön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ben eljön az a nap, amikor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olyan nagy lesz a távolság, hogy nem találjátok meg a visszav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e</w:t>
      </w:r>
      <w:r w:rsidRPr="00431937">
        <w:rPr>
          <w:rFonts w:ascii="Arial" w:eastAsia="Times New Roman" w:hAnsi="Arial" w:cs="Arial"/>
          <w:bCs/>
          <w:color w:val="000000"/>
          <w:sz w:val="22"/>
          <w:szCs w:val="22"/>
        </w:rPr>
        <w:t>zető utat.</w:t>
      </w:r>
    </w:p>
    <w:p w:rsidR="006A728D" w:rsidRPr="00367865" w:rsidRDefault="008A400B" w:rsidP="00A50D09">
      <w:pPr>
        <w:jc w:val="center"/>
        <w:rPr>
          <w:rFonts w:ascii="Arial" w:hAnsi="Arial" w:cs="Arial"/>
          <w:b/>
          <w:bCs/>
        </w:rPr>
      </w:pPr>
      <w:r w:rsidRPr="00367865">
        <w:rPr>
          <w:rFonts w:ascii="Arial" w:hAnsi="Arial" w:cs="Arial"/>
          <w:b/>
          <w:bCs/>
        </w:rPr>
        <w:lastRenderedPageBreak/>
        <w:t>Anna, Pantaleimon, Márta</w:t>
      </w:r>
    </w:p>
    <w:p w:rsidR="008A400B" w:rsidRPr="00E45BCD" w:rsidRDefault="008A400B" w:rsidP="00A50D09">
      <w:pPr>
        <w:jc w:val="center"/>
        <w:rPr>
          <w:rFonts w:ascii="Arial" w:hAnsi="Arial" w:cs="Arial"/>
          <w:bCs/>
          <w:sz w:val="8"/>
          <w:szCs w:val="8"/>
        </w:rPr>
      </w:pPr>
    </w:p>
    <w:p w:rsidR="008A400B" w:rsidRPr="008A400B" w:rsidRDefault="008A400B" w:rsidP="00A50D0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8A400B">
        <w:rPr>
          <w:rFonts w:ascii="Arial" w:hAnsi="Arial" w:cs="Arial"/>
          <w:bCs/>
          <w:i/>
          <w:sz w:val="20"/>
          <w:szCs w:val="20"/>
        </w:rPr>
        <w:t>(Többek kérésére közöljük a július 27-i</w:t>
      </w:r>
      <w:r w:rsidR="00950F24">
        <w:rPr>
          <w:rFonts w:ascii="Arial" w:hAnsi="Arial" w:cs="Arial"/>
          <w:bCs/>
          <w:i/>
          <w:sz w:val="20"/>
          <w:szCs w:val="20"/>
        </w:rPr>
        <w:t xml:space="preserve">, a  </w:t>
      </w:r>
      <w:r w:rsidR="005F3F20">
        <w:rPr>
          <w:rFonts w:ascii="Arial" w:hAnsi="Arial" w:cs="Arial"/>
          <w:bCs/>
          <w:i/>
          <w:sz w:val="20"/>
          <w:szCs w:val="20"/>
        </w:rPr>
        <w:t>hét szentjeire vonatkozó gondolat</w:t>
      </w:r>
      <w:r w:rsidR="005F3F20">
        <w:rPr>
          <w:rFonts w:ascii="Arial" w:hAnsi="Arial" w:cs="Arial"/>
          <w:bCs/>
          <w:i/>
          <w:sz w:val="20"/>
          <w:szCs w:val="20"/>
        </w:rPr>
        <w:t>o</w:t>
      </w:r>
      <w:r w:rsidR="00950F24">
        <w:rPr>
          <w:rFonts w:ascii="Arial" w:hAnsi="Arial" w:cs="Arial"/>
          <w:bCs/>
          <w:i/>
          <w:sz w:val="20"/>
          <w:szCs w:val="20"/>
        </w:rPr>
        <w:t>kat tartalmazó szentbeszéd</w:t>
      </w:r>
      <w:r w:rsidRPr="008A400B">
        <w:rPr>
          <w:rFonts w:ascii="Arial" w:hAnsi="Arial" w:cs="Arial"/>
          <w:bCs/>
          <w:i/>
          <w:sz w:val="20"/>
          <w:szCs w:val="20"/>
        </w:rPr>
        <w:t xml:space="preserve"> vá</w:t>
      </w:r>
      <w:r w:rsidRPr="008A400B">
        <w:rPr>
          <w:rFonts w:ascii="Arial" w:hAnsi="Arial" w:cs="Arial"/>
          <w:bCs/>
          <w:i/>
          <w:sz w:val="20"/>
          <w:szCs w:val="20"/>
        </w:rPr>
        <w:t>z</w:t>
      </w:r>
      <w:r w:rsidRPr="008A400B">
        <w:rPr>
          <w:rFonts w:ascii="Arial" w:hAnsi="Arial" w:cs="Arial"/>
          <w:bCs/>
          <w:i/>
          <w:sz w:val="20"/>
          <w:szCs w:val="20"/>
        </w:rPr>
        <w:t>latát.)</w:t>
      </w:r>
    </w:p>
    <w:p w:rsidR="008A400B" w:rsidRPr="00E45BCD" w:rsidRDefault="008A400B" w:rsidP="00A50D09">
      <w:pPr>
        <w:jc w:val="center"/>
        <w:rPr>
          <w:rFonts w:ascii="Arial" w:hAnsi="Arial" w:cs="Arial"/>
          <w:bCs/>
          <w:sz w:val="8"/>
          <w:szCs w:val="8"/>
        </w:rPr>
      </w:pPr>
    </w:p>
    <w:p w:rsidR="008A400B" w:rsidRDefault="00DD162B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Bízvást reméljük, hogy</w:t>
      </w:r>
      <w:r w:rsidR="005F3F20">
        <w:rPr>
          <w:rFonts w:ascii="Arial" w:hAnsi="Arial" w:cs="Arial"/>
          <w:bCs/>
          <w:sz w:val="22"/>
          <w:szCs w:val="22"/>
        </w:rPr>
        <w:t xml:space="preserve"> a trau</w:t>
      </w:r>
      <w:r w:rsidR="00950F24">
        <w:rPr>
          <w:rFonts w:ascii="Arial" w:hAnsi="Arial" w:cs="Arial"/>
          <w:bCs/>
          <w:sz w:val="22"/>
          <w:szCs w:val="22"/>
        </w:rPr>
        <w:t>mák katarzis-élménye tisztítja</w:t>
      </w:r>
      <w:r w:rsidR="00602F2A">
        <w:rPr>
          <w:rFonts w:ascii="Arial" w:hAnsi="Arial" w:cs="Arial"/>
          <w:bCs/>
          <w:sz w:val="22"/>
          <w:szCs w:val="22"/>
        </w:rPr>
        <w:t xml:space="preserve"> látásunkat. E heti szentjeinket, Annát, Pantaleimont,</w:t>
      </w:r>
      <w:r w:rsidR="005F3F20">
        <w:rPr>
          <w:rFonts w:ascii="Arial" w:hAnsi="Arial" w:cs="Arial"/>
          <w:bCs/>
          <w:sz w:val="22"/>
          <w:szCs w:val="22"/>
        </w:rPr>
        <w:t xml:space="preserve"> Mártát</w:t>
      </w:r>
      <w:r w:rsidR="0054734B">
        <w:rPr>
          <w:rFonts w:ascii="Arial" w:hAnsi="Arial" w:cs="Arial"/>
          <w:bCs/>
          <w:sz w:val="22"/>
          <w:szCs w:val="22"/>
        </w:rPr>
        <w:t xml:space="preserve"> ma</w:t>
      </w:r>
      <w:r w:rsidR="005F3F20">
        <w:rPr>
          <w:rFonts w:ascii="Arial" w:hAnsi="Arial" w:cs="Arial"/>
          <w:bCs/>
          <w:sz w:val="22"/>
          <w:szCs w:val="22"/>
        </w:rPr>
        <w:t xml:space="preserve"> közelebb érzem m</w:t>
      </w:r>
      <w:r w:rsidR="005F3F20">
        <w:rPr>
          <w:rFonts w:ascii="Arial" w:hAnsi="Arial" w:cs="Arial"/>
          <w:bCs/>
          <w:sz w:val="22"/>
          <w:szCs w:val="22"/>
        </w:rPr>
        <w:t>a</w:t>
      </w:r>
      <w:r w:rsidR="005F3F20">
        <w:rPr>
          <w:rFonts w:ascii="Arial" w:hAnsi="Arial" w:cs="Arial"/>
          <w:bCs/>
          <w:sz w:val="22"/>
          <w:szCs w:val="22"/>
        </w:rPr>
        <w:t>gamhoz, mint eddig bármikor.</w:t>
      </w:r>
      <w:r w:rsidR="0054734B">
        <w:rPr>
          <w:rFonts w:ascii="Arial" w:hAnsi="Arial" w:cs="Arial"/>
          <w:bCs/>
          <w:sz w:val="22"/>
          <w:szCs w:val="22"/>
        </w:rPr>
        <w:t xml:space="preserve"> Mert a halálközelség élménye áté</w:t>
      </w:r>
      <w:r w:rsidR="0054734B">
        <w:rPr>
          <w:rFonts w:ascii="Arial" w:hAnsi="Arial" w:cs="Arial"/>
          <w:bCs/>
          <w:sz w:val="22"/>
          <w:szCs w:val="22"/>
        </w:rPr>
        <w:t>r</w:t>
      </w:r>
      <w:r w:rsidR="0054734B">
        <w:rPr>
          <w:rFonts w:ascii="Arial" w:hAnsi="Arial" w:cs="Arial"/>
          <w:bCs/>
          <w:sz w:val="22"/>
          <w:szCs w:val="22"/>
        </w:rPr>
        <w:t>tékeli családi kapcsola</w:t>
      </w:r>
      <w:r w:rsidR="00602F2A">
        <w:rPr>
          <w:rFonts w:ascii="Arial" w:hAnsi="Arial" w:cs="Arial"/>
          <w:bCs/>
          <w:sz w:val="22"/>
          <w:szCs w:val="22"/>
        </w:rPr>
        <w:t>tainkat,</w:t>
      </w:r>
      <w:r w:rsidR="0054734B">
        <w:rPr>
          <w:rFonts w:ascii="Arial" w:hAnsi="Arial" w:cs="Arial"/>
          <w:bCs/>
          <w:sz w:val="22"/>
          <w:szCs w:val="22"/>
        </w:rPr>
        <w:t xml:space="preserve"> megerősítve házasság és család prioritását; áté</w:t>
      </w:r>
      <w:r w:rsidR="0054734B">
        <w:rPr>
          <w:rFonts w:ascii="Arial" w:hAnsi="Arial" w:cs="Arial"/>
          <w:bCs/>
          <w:sz w:val="22"/>
          <w:szCs w:val="22"/>
        </w:rPr>
        <w:t>r</w:t>
      </w:r>
      <w:r w:rsidR="0054734B">
        <w:rPr>
          <w:rFonts w:ascii="Arial" w:hAnsi="Arial" w:cs="Arial"/>
          <w:bCs/>
          <w:sz w:val="22"/>
          <w:szCs w:val="22"/>
        </w:rPr>
        <w:t>tékeli az anyagi javakhoz való viszonyunkat, lekicsinyí</w:t>
      </w:r>
      <w:r w:rsidR="0054734B">
        <w:rPr>
          <w:rFonts w:ascii="Arial" w:hAnsi="Arial" w:cs="Arial"/>
          <w:bCs/>
          <w:sz w:val="22"/>
          <w:szCs w:val="22"/>
        </w:rPr>
        <w:t>t</w:t>
      </w:r>
      <w:r w:rsidR="0054734B">
        <w:rPr>
          <w:rFonts w:ascii="Arial" w:hAnsi="Arial" w:cs="Arial"/>
          <w:bCs/>
          <w:sz w:val="22"/>
          <w:szCs w:val="22"/>
        </w:rPr>
        <w:t xml:space="preserve">ve </w:t>
      </w:r>
      <w:r w:rsidR="00AD74AB">
        <w:rPr>
          <w:rFonts w:ascii="Arial" w:hAnsi="Arial" w:cs="Arial"/>
          <w:bCs/>
          <w:sz w:val="22"/>
          <w:szCs w:val="22"/>
        </w:rPr>
        <w:t xml:space="preserve">felfújt filléres (de akár forintos) problémáinkat; </w:t>
      </w:r>
      <w:r w:rsidR="0054734B">
        <w:rPr>
          <w:rFonts w:ascii="Arial" w:hAnsi="Arial" w:cs="Arial"/>
          <w:bCs/>
          <w:sz w:val="22"/>
          <w:szCs w:val="22"/>
        </w:rPr>
        <w:t>és átértékeli tevékenység</w:t>
      </w:r>
      <w:r w:rsidR="0054734B">
        <w:rPr>
          <w:rFonts w:ascii="Arial" w:hAnsi="Arial" w:cs="Arial"/>
          <w:bCs/>
          <w:sz w:val="22"/>
          <w:szCs w:val="22"/>
        </w:rPr>
        <w:t>e</w:t>
      </w:r>
      <w:r w:rsidR="0054734B">
        <w:rPr>
          <w:rFonts w:ascii="Arial" w:hAnsi="Arial" w:cs="Arial"/>
          <w:bCs/>
          <w:sz w:val="22"/>
          <w:szCs w:val="22"/>
        </w:rPr>
        <w:t>ink fontossági sorrendjét is</w:t>
      </w:r>
      <w:r w:rsidR="00B25C17">
        <w:rPr>
          <w:rFonts w:ascii="Arial" w:hAnsi="Arial" w:cs="Arial"/>
          <w:bCs/>
          <w:sz w:val="22"/>
          <w:szCs w:val="22"/>
        </w:rPr>
        <w:t>, megmosolyogtatva</w:t>
      </w:r>
      <w:r w:rsidR="00E45BCD">
        <w:rPr>
          <w:rFonts w:ascii="Arial" w:hAnsi="Arial" w:cs="Arial"/>
          <w:bCs/>
          <w:sz w:val="22"/>
          <w:szCs w:val="22"/>
        </w:rPr>
        <w:t xml:space="preserve"> serény és jó szándékú, de</w:t>
      </w:r>
      <w:r w:rsidR="00B25C17">
        <w:rPr>
          <w:rFonts w:ascii="Arial" w:hAnsi="Arial" w:cs="Arial"/>
          <w:bCs/>
          <w:sz w:val="22"/>
          <w:szCs w:val="22"/>
        </w:rPr>
        <w:t xml:space="preserve"> felületes nyüzsgéseinket</w:t>
      </w:r>
      <w:r w:rsidR="00602F2A">
        <w:rPr>
          <w:rFonts w:ascii="Arial" w:hAnsi="Arial" w:cs="Arial"/>
          <w:bCs/>
          <w:sz w:val="22"/>
          <w:szCs w:val="22"/>
        </w:rPr>
        <w:t>,</w:t>
      </w:r>
      <w:r w:rsidR="00B25C17">
        <w:rPr>
          <w:rFonts w:ascii="Arial" w:hAnsi="Arial" w:cs="Arial"/>
          <w:bCs/>
          <w:sz w:val="22"/>
          <w:szCs w:val="22"/>
        </w:rPr>
        <w:t xml:space="preserve"> s felminősítve valóban tartalmas cselekedeteinket</w:t>
      </w:r>
      <w:r w:rsidR="0054734B">
        <w:rPr>
          <w:rFonts w:ascii="Arial" w:hAnsi="Arial" w:cs="Arial"/>
          <w:bCs/>
          <w:sz w:val="22"/>
          <w:szCs w:val="22"/>
        </w:rPr>
        <w:t>.</w:t>
      </w:r>
      <w:r w:rsidR="00602F2A">
        <w:rPr>
          <w:rFonts w:ascii="Arial" w:hAnsi="Arial" w:cs="Arial"/>
          <w:bCs/>
          <w:sz w:val="22"/>
          <w:szCs w:val="22"/>
        </w:rPr>
        <w:t xml:space="preserve"> – E három témában látunk ma mintát a három szent életében, egyén</w:t>
      </w:r>
      <w:r w:rsidR="00602F2A">
        <w:rPr>
          <w:rFonts w:ascii="Arial" w:hAnsi="Arial" w:cs="Arial"/>
          <w:bCs/>
          <w:sz w:val="22"/>
          <w:szCs w:val="22"/>
        </w:rPr>
        <w:t>i</w:t>
      </w:r>
      <w:r w:rsidR="00602F2A">
        <w:rPr>
          <w:rFonts w:ascii="Arial" w:hAnsi="Arial" w:cs="Arial"/>
          <w:bCs/>
          <w:sz w:val="22"/>
          <w:szCs w:val="22"/>
        </w:rPr>
        <w:t>ségében.</w:t>
      </w:r>
    </w:p>
    <w:p w:rsidR="00B952FC" w:rsidRPr="00E45BCD" w:rsidRDefault="00B952FC" w:rsidP="005F3F20">
      <w:pPr>
        <w:jc w:val="both"/>
        <w:rPr>
          <w:rFonts w:ascii="Arial" w:hAnsi="Arial" w:cs="Arial"/>
          <w:bCs/>
          <w:sz w:val="8"/>
          <w:szCs w:val="8"/>
        </w:rPr>
      </w:pPr>
    </w:p>
    <w:p w:rsidR="00B952FC" w:rsidRPr="00080F8A" w:rsidRDefault="005F3F20" w:rsidP="005F3F20">
      <w:pPr>
        <w:jc w:val="both"/>
        <w:rPr>
          <w:rFonts w:ascii="Arial" w:hAnsi="Arial" w:cs="Arial"/>
          <w:b/>
          <w:bCs/>
        </w:rPr>
      </w:pPr>
      <w:r w:rsidRPr="00080F8A">
        <w:rPr>
          <w:rFonts w:ascii="Arial" w:hAnsi="Arial" w:cs="Arial"/>
          <w:b/>
          <w:bCs/>
        </w:rPr>
        <w:t>Szent Anna</w:t>
      </w:r>
      <w:r w:rsidR="00B952FC" w:rsidRPr="00080F8A">
        <w:rPr>
          <w:rFonts w:ascii="Arial" w:hAnsi="Arial" w:cs="Arial"/>
          <w:b/>
          <w:bCs/>
        </w:rPr>
        <w:t>…</w:t>
      </w:r>
    </w:p>
    <w:p w:rsidR="00B952FC" w:rsidRPr="00E45BCD" w:rsidRDefault="00B952FC" w:rsidP="005F3F20">
      <w:pPr>
        <w:jc w:val="both"/>
        <w:rPr>
          <w:rFonts w:ascii="Arial" w:hAnsi="Arial" w:cs="Arial"/>
          <w:bCs/>
          <w:sz w:val="6"/>
          <w:szCs w:val="6"/>
        </w:rPr>
      </w:pPr>
    </w:p>
    <w:p w:rsidR="00B952FC" w:rsidRDefault="00B952FC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5F3F20">
        <w:rPr>
          <w:rFonts w:ascii="Arial" w:hAnsi="Arial" w:cs="Arial"/>
          <w:bCs/>
          <w:sz w:val="22"/>
          <w:szCs w:val="22"/>
        </w:rPr>
        <w:t xml:space="preserve">a </w:t>
      </w:r>
      <w:r w:rsidR="005F3F20" w:rsidRPr="00DD162B">
        <w:rPr>
          <w:rFonts w:ascii="Arial" w:hAnsi="Arial" w:cs="Arial"/>
          <w:b/>
          <w:bCs/>
          <w:i/>
          <w:sz w:val="22"/>
          <w:szCs w:val="22"/>
        </w:rPr>
        <w:t>haldoklók védőszentje</w:t>
      </w:r>
      <w:r w:rsidR="005F3F20">
        <w:rPr>
          <w:rFonts w:ascii="Arial" w:hAnsi="Arial" w:cs="Arial"/>
          <w:bCs/>
          <w:sz w:val="22"/>
          <w:szCs w:val="22"/>
        </w:rPr>
        <w:t>, mert a hagyomány szerint halála pillanat</w:t>
      </w:r>
      <w:r w:rsidR="005F3F20">
        <w:rPr>
          <w:rFonts w:ascii="Arial" w:hAnsi="Arial" w:cs="Arial"/>
          <w:bCs/>
          <w:sz w:val="22"/>
          <w:szCs w:val="22"/>
        </w:rPr>
        <w:t>á</w:t>
      </w:r>
      <w:r w:rsidR="005F3F20">
        <w:rPr>
          <w:rFonts w:ascii="Arial" w:hAnsi="Arial" w:cs="Arial"/>
          <w:bCs/>
          <w:sz w:val="22"/>
          <w:szCs w:val="22"/>
        </w:rPr>
        <w:t>ban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F3F20">
        <w:rPr>
          <w:rFonts w:ascii="Arial" w:hAnsi="Arial" w:cs="Arial"/>
          <w:bCs/>
          <w:sz w:val="22"/>
          <w:szCs w:val="22"/>
        </w:rPr>
        <w:t xml:space="preserve">ölében tartotta unokáját, a kis Jézust. De </w:t>
      </w:r>
      <w:r>
        <w:rPr>
          <w:rFonts w:ascii="Arial" w:hAnsi="Arial" w:cs="Arial"/>
          <w:bCs/>
          <w:sz w:val="22"/>
          <w:szCs w:val="22"/>
        </w:rPr>
        <w:t>jó lenne így meghalni, szentségekben megerősödve, tiszta lélekkel, az Úr Jézust szívün</w:t>
      </w:r>
      <w:r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ben hordozva, Istennel-emberrel békességben</w:t>
      </w:r>
      <w:r w:rsidR="00DD162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megnyugodva!</w:t>
      </w:r>
    </w:p>
    <w:p w:rsidR="00B952FC" w:rsidRPr="00E45BCD" w:rsidRDefault="00B952FC" w:rsidP="005F3F20">
      <w:pPr>
        <w:jc w:val="both"/>
        <w:rPr>
          <w:rFonts w:ascii="Arial" w:hAnsi="Arial" w:cs="Arial"/>
          <w:bCs/>
          <w:sz w:val="6"/>
          <w:szCs w:val="6"/>
        </w:rPr>
      </w:pPr>
    </w:p>
    <w:p w:rsidR="00DD162B" w:rsidRDefault="00B952FC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…és a vele az „aranykapu” alatt találkozó férje, Joákim </w:t>
      </w:r>
      <w:r w:rsidR="005F3F20">
        <w:rPr>
          <w:rFonts w:ascii="Arial" w:hAnsi="Arial" w:cs="Arial"/>
          <w:bCs/>
          <w:sz w:val="22"/>
          <w:szCs w:val="22"/>
        </w:rPr>
        <w:t xml:space="preserve">az egymás mellett szerelemben, szeretetben kitartó, egymáshoz „ellenszélben” is töretlenül ragaszkodó </w:t>
      </w:r>
      <w:r w:rsidR="005F3F20" w:rsidRPr="00DD162B">
        <w:rPr>
          <w:rFonts w:ascii="Arial" w:hAnsi="Arial" w:cs="Arial"/>
          <w:b/>
          <w:bCs/>
          <w:i/>
          <w:sz w:val="22"/>
          <w:szCs w:val="22"/>
        </w:rPr>
        <w:t xml:space="preserve">házaspárok </w:t>
      </w:r>
      <w:r w:rsidRPr="00DD162B">
        <w:rPr>
          <w:rFonts w:ascii="Arial" w:hAnsi="Arial" w:cs="Arial"/>
          <w:b/>
          <w:bCs/>
          <w:i/>
          <w:sz w:val="22"/>
          <w:szCs w:val="22"/>
        </w:rPr>
        <w:t>véd</w:t>
      </w:r>
      <w:r w:rsidRPr="00DD162B">
        <w:rPr>
          <w:rFonts w:ascii="Arial" w:hAnsi="Arial" w:cs="Arial"/>
          <w:b/>
          <w:bCs/>
          <w:i/>
          <w:sz w:val="22"/>
          <w:szCs w:val="22"/>
        </w:rPr>
        <w:t>ő</w:t>
      </w:r>
      <w:r w:rsidRPr="00DD162B">
        <w:rPr>
          <w:rFonts w:ascii="Arial" w:hAnsi="Arial" w:cs="Arial"/>
          <w:b/>
          <w:bCs/>
          <w:i/>
          <w:sz w:val="22"/>
          <w:szCs w:val="22"/>
        </w:rPr>
        <w:t>szentje</w:t>
      </w:r>
      <w:r>
        <w:rPr>
          <w:rFonts w:ascii="Arial" w:hAnsi="Arial" w:cs="Arial"/>
          <w:bCs/>
          <w:sz w:val="22"/>
          <w:szCs w:val="22"/>
        </w:rPr>
        <w:t xml:space="preserve"> is. Az ő ellenszelük a meddőségük miatti megalázó bánásmód, a megszólás, a kiközösítés volt</w:t>
      </w:r>
      <w:r w:rsidR="004F2A64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a mai háza</w:t>
      </w:r>
      <w:r>
        <w:rPr>
          <w:rFonts w:ascii="Arial" w:hAnsi="Arial" w:cs="Arial"/>
          <w:bCs/>
          <w:sz w:val="22"/>
          <w:szCs w:val="22"/>
        </w:rPr>
        <w:t>s</w:t>
      </w:r>
      <w:r w:rsidR="00B25C17">
        <w:rPr>
          <w:rFonts w:ascii="Arial" w:hAnsi="Arial" w:cs="Arial"/>
          <w:bCs/>
          <w:sz w:val="22"/>
          <w:szCs w:val="22"/>
        </w:rPr>
        <w:t>ságok ellenszele a</w:t>
      </w:r>
      <w:r w:rsidR="004F2A64">
        <w:rPr>
          <w:rFonts w:ascii="Arial" w:hAnsi="Arial" w:cs="Arial"/>
          <w:bCs/>
          <w:sz w:val="22"/>
          <w:szCs w:val="22"/>
        </w:rPr>
        <w:t xml:space="preserve"> velejéig romlott</w:t>
      </w:r>
      <w:r>
        <w:rPr>
          <w:rFonts w:ascii="Arial" w:hAnsi="Arial" w:cs="Arial"/>
          <w:bCs/>
          <w:sz w:val="22"/>
          <w:szCs w:val="22"/>
        </w:rPr>
        <w:t xml:space="preserve"> bulvárvilág </w:t>
      </w:r>
      <w:r w:rsidR="00B25C17">
        <w:rPr>
          <w:rFonts w:ascii="Arial" w:hAnsi="Arial" w:cs="Arial"/>
          <w:bCs/>
          <w:sz w:val="22"/>
          <w:szCs w:val="22"/>
        </w:rPr>
        <w:t xml:space="preserve">züllött szemlélete, amely </w:t>
      </w:r>
      <w:r w:rsidR="004F2A64">
        <w:rPr>
          <w:rFonts w:ascii="Arial" w:hAnsi="Arial" w:cs="Arial"/>
          <w:bCs/>
          <w:sz w:val="22"/>
          <w:szCs w:val="22"/>
        </w:rPr>
        <w:t xml:space="preserve">az </w:t>
      </w:r>
      <w:r>
        <w:rPr>
          <w:rFonts w:ascii="Arial" w:hAnsi="Arial" w:cs="Arial"/>
          <w:bCs/>
          <w:sz w:val="22"/>
          <w:szCs w:val="22"/>
        </w:rPr>
        <w:t>alkalmi viszonyokat,</w:t>
      </w:r>
      <w:r w:rsidR="004F2A64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legó-szerű, csupán érzékiségre alapuló párkapcs</w:t>
      </w: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latokat,</w:t>
      </w:r>
      <w:r w:rsidR="004F2A64">
        <w:rPr>
          <w:rFonts w:ascii="Arial" w:hAnsi="Arial" w:cs="Arial"/>
          <w:bCs/>
          <w:sz w:val="22"/>
          <w:szCs w:val="22"/>
        </w:rPr>
        <w:t xml:space="preserve"> a váltogatható élettársi viszonyokat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5C17">
        <w:rPr>
          <w:rFonts w:ascii="Arial" w:hAnsi="Arial" w:cs="Arial"/>
          <w:bCs/>
          <w:sz w:val="22"/>
          <w:szCs w:val="22"/>
        </w:rPr>
        <w:t>propagálja és terjeszti, sőt</w:t>
      </w:r>
      <w:r w:rsidR="004F2A64">
        <w:rPr>
          <w:rFonts w:ascii="Arial" w:hAnsi="Arial" w:cs="Arial"/>
          <w:bCs/>
          <w:sz w:val="22"/>
          <w:szCs w:val="22"/>
        </w:rPr>
        <w:t xml:space="preserve"> ezt a gondolkodásmódot természetessé, magától értetőd</w:t>
      </w:r>
      <w:r w:rsidR="004F2A64">
        <w:rPr>
          <w:rFonts w:ascii="Arial" w:hAnsi="Arial" w:cs="Arial"/>
          <w:bCs/>
          <w:sz w:val="22"/>
          <w:szCs w:val="22"/>
        </w:rPr>
        <w:t>ő</w:t>
      </w:r>
      <w:r w:rsidR="004F2A64">
        <w:rPr>
          <w:rFonts w:ascii="Arial" w:hAnsi="Arial" w:cs="Arial"/>
          <w:bCs/>
          <w:sz w:val="22"/>
          <w:szCs w:val="22"/>
        </w:rPr>
        <w:t xml:space="preserve">vé, mintává teszi. </w:t>
      </w:r>
      <w:r w:rsidR="00DD162B">
        <w:rPr>
          <w:rFonts w:ascii="Arial" w:hAnsi="Arial" w:cs="Arial"/>
          <w:bCs/>
          <w:sz w:val="22"/>
          <w:szCs w:val="22"/>
        </w:rPr>
        <w:t>Evangéliumi értékrendünk határozott vállalása és továbbadása is segítse fiataljai</w:t>
      </w:r>
      <w:r w:rsidR="00DD162B">
        <w:rPr>
          <w:rFonts w:ascii="Arial" w:hAnsi="Arial" w:cs="Arial"/>
          <w:bCs/>
          <w:sz w:val="22"/>
          <w:szCs w:val="22"/>
        </w:rPr>
        <w:t>n</w:t>
      </w:r>
      <w:r w:rsidR="00DD162B">
        <w:rPr>
          <w:rFonts w:ascii="Arial" w:hAnsi="Arial" w:cs="Arial"/>
          <w:bCs/>
          <w:sz w:val="22"/>
          <w:szCs w:val="22"/>
        </w:rPr>
        <w:t>kat, hogy a szerelem bátorságával és találékonyságával minden ellenszél ellenére merjenek belevágni a szentségi házasság varázslat</w:t>
      </w:r>
      <w:r w:rsidR="00DD162B">
        <w:rPr>
          <w:rFonts w:ascii="Arial" w:hAnsi="Arial" w:cs="Arial"/>
          <w:bCs/>
          <w:sz w:val="22"/>
          <w:szCs w:val="22"/>
        </w:rPr>
        <w:t>o</w:t>
      </w:r>
      <w:r w:rsidR="00DD162B">
        <w:rPr>
          <w:rFonts w:ascii="Arial" w:hAnsi="Arial" w:cs="Arial"/>
          <w:bCs/>
          <w:sz w:val="22"/>
          <w:szCs w:val="22"/>
        </w:rPr>
        <w:t>san szép kalandjába, és a szentségi kegyelembe kapaszkodva tapaszta</w:t>
      </w:r>
      <w:r w:rsidR="00DD162B">
        <w:rPr>
          <w:rFonts w:ascii="Arial" w:hAnsi="Arial" w:cs="Arial"/>
          <w:bCs/>
          <w:sz w:val="22"/>
          <w:szCs w:val="22"/>
        </w:rPr>
        <w:t>l</w:t>
      </w:r>
      <w:r w:rsidR="00DD162B">
        <w:rPr>
          <w:rFonts w:ascii="Arial" w:hAnsi="Arial" w:cs="Arial"/>
          <w:bCs/>
          <w:sz w:val="22"/>
          <w:szCs w:val="22"/>
        </w:rPr>
        <w:t>ják meg, mily gyöny</w:t>
      </w:r>
      <w:r w:rsidR="00DD162B">
        <w:rPr>
          <w:rFonts w:ascii="Arial" w:hAnsi="Arial" w:cs="Arial"/>
          <w:bCs/>
          <w:sz w:val="22"/>
          <w:szCs w:val="22"/>
        </w:rPr>
        <w:t>ö</w:t>
      </w:r>
      <w:r w:rsidR="00DD162B">
        <w:rPr>
          <w:rFonts w:ascii="Arial" w:hAnsi="Arial" w:cs="Arial"/>
          <w:bCs/>
          <w:sz w:val="22"/>
          <w:szCs w:val="22"/>
        </w:rPr>
        <w:t>rűség</w:t>
      </w:r>
      <w:r w:rsidR="0054734B">
        <w:rPr>
          <w:rFonts w:ascii="Arial" w:hAnsi="Arial" w:cs="Arial"/>
          <w:bCs/>
          <w:sz w:val="22"/>
          <w:szCs w:val="22"/>
        </w:rPr>
        <w:t>, ha</w:t>
      </w:r>
      <w:r w:rsidR="00DD162B">
        <w:rPr>
          <w:rFonts w:ascii="Arial" w:hAnsi="Arial" w:cs="Arial"/>
          <w:bCs/>
          <w:sz w:val="22"/>
          <w:szCs w:val="22"/>
        </w:rPr>
        <w:t xml:space="preserve"> </w:t>
      </w:r>
      <w:r w:rsidR="00367865">
        <w:rPr>
          <w:rFonts w:ascii="Arial" w:hAnsi="Arial" w:cs="Arial"/>
          <w:bCs/>
          <w:sz w:val="22"/>
          <w:szCs w:val="22"/>
        </w:rPr>
        <w:t>a szeretetü</w:t>
      </w:r>
      <w:r w:rsidR="0054734B">
        <w:rPr>
          <w:rFonts w:ascii="Arial" w:hAnsi="Arial" w:cs="Arial"/>
          <w:bCs/>
          <w:sz w:val="22"/>
          <w:szCs w:val="22"/>
        </w:rPr>
        <w:t>ket Isten szeretete öleli át</w:t>
      </w:r>
      <w:r w:rsidR="00DD162B">
        <w:rPr>
          <w:rFonts w:ascii="Arial" w:hAnsi="Arial" w:cs="Arial"/>
          <w:bCs/>
          <w:sz w:val="22"/>
          <w:szCs w:val="22"/>
        </w:rPr>
        <w:t>, mily nagyszerű csoda</w:t>
      </w:r>
      <w:r w:rsidR="0054734B">
        <w:rPr>
          <w:rFonts w:ascii="Arial" w:hAnsi="Arial" w:cs="Arial"/>
          <w:bCs/>
          <w:sz w:val="22"/>
          <w:szCs w:val="22"/>
        </w:rPr>
        <w:t>, ha</w:t>
      </w:r>
      <w:r w:rsidR="00DD162B">
        <w:rPr>
          <w:rFonts w:ascii="Arial" w:hAnsi="Arial" w:cs="Arial"/>
          <w:bCs/>
          <w:sz w:val="22"/>
          <w:szCs w:val="22"/>
        </w:rPr>
        <w:t xml:space="preserve"> </w:t>
      </w:r>
      <w:r w:rsidR="0054734B">
        <w:rPr>
          <w:rFonts w:ascii="Arial" w:hAnsi="Arial" w:cs="Arial"/>
          <w:bCs/>
          <w:sz w:val="22"/>
          <w:szCs w:val="22"/>
        </w:rPr>
        <w:t xml:space="preserve">a </w:t>
      </w:r>
      <w:r w:rsidR="00367865">
        <w:rPr>
          <w:rFonts w:ascii="Arial" w:hAnsi="Arial" w:cs="Arial"/>
          <w:bCs/>
          <w:sz w:val="22"/>
          <w:szCs w:val="22"/>
        </w:rPr>
        <w:t>szerelmü</w:t>
      </w:r>
      <w:r w:rsidR="00DD162B">
        <w:rPr>
          <w:rFonts w:ascii="Arial" w:hAnsi="Arial" w:cs="Arial"/>
          <w:bCs/>
          <w:sz w:val="22"/>
          <w:szCs w:val="22"/>
        </w:rPr>
        <w:t>ket az Is</w:t>
      </w:r>
      <w:r w:rsidR="0054734B">
        <w:rPr>
          <w:rFonts w:ascii="Arial" w:hAnsi="Arial" w:cs="Arial"/>
          <w:bCs/>
          <w:sz w:val="22"/>
          <w:szCs w:val="22"/>
        </w:rPr>
        <w:t>ten ölén él</w:t>
      </w:r>
      <w:r w:rsidR="00367865">
        <w:rPr>
          <w:rFonts w:ascii="Arial" w:hAnsi="Arial" w:cs="Arial"/>
          <w:bCs/>
          <w:sz w:val="22"/>
          <w:szCs w:val="22"/>
        </w:rPr>
        <w:t>i</w:t>
      </w:r>
      <w:r w:rsidR="0054734B">
        <w:rPr>
          <w:rFonts w:ascii="Arial" w:hAnsi="Arial" w:cs="Arial"/>
          <w:bCs/>
          <w:sz w:val="22"/>
          <w:szCs w:val="22"/>
        </w:rPr>
        <w:t>k</w:t>
      </w:r>
      <w:r w:rsidR="00DD162B">
        <w:rPr>
          <w:rFonts w:ascii="Arial" w:hAnsi="Arial" w:cs="Arial"/>
          <w:bCs/>
          <w:sz w:val="22"/>
          <w:szCs w:val="22"/>
        </w:rPr>
        <w:t>.</w:t>
      </w:r>
      <w:r w:rsidR="007B6B14">
        <w:rPr>
          <w:rFonts w:ascii="Arial" w:hAnsi="Arial" w:cs="Arial"/>
          <w:bCs/>
          <w:sz w:val="22"/>
          <w:szCs w:val="22"/>
        </w:rPr>
        <w:t xml:space="preserve"> S ebből követke</w:t>
      </w:r>
      <w:r w:rsidR="007B6B14">
        <w:rPr>
          <w:rFonts w:ascii="Arial" w:hAnsi="Arial" w:cs="Arial"/>
          <w:bCs/>
          <w:sz w:val="22"/>
          <w:szCs w:val="22"/>
        </w:rPr>
        <w:t>z</w:t>
      </w:r>
      <w:r w:rsidR="007B6B14">
        <w:rPr>
          <w:rFonts w:ascii="Arial" w:hAnsi="Arial" w:cs="Arial"/>
          <w:bCs/>
          <w:sz w:val="22"/>
          <w:szCs w:val="22"/>
        </w:rPr>
        <w:t xml:space="preserve">nek aztán a továbbiak is: a gyermekáldás örömteli vállalása, </w:t>
      </w:r>
      <w:r w:rsidR="00367865">
        <w:rPr>
          <w:rFonts w:ascii="Arial" w:hAnsi="Arial" w:cs="Arial"/>
          <w:bCs/>
          <w:sz w:val="22"/>
          <w:szCs w:val="22"/>
        </w:rPr>
        <w:t xml:space="preserve">a </w:t>
      </w:r>
      <w:r w:rsidR="007B6B14">
        <w:rPr>
          <w:rFonts w:ascii="Arial" w:hAnsi="Arial" w:cs="Arial"/>
          <w:bCs/>
          <w:sz w:val="22"/>
          <w:szCs w:val="22"/>
        </w:rPr>
        <w:t>gyerm</w:t>
      </w:r>
      <w:r w:rsidR="007B6B14">
        <w:rPr>
          <w:rFonts w:ascii="Arial" w:hAnsi="Arial" w:cs="Arial"/>
          <w:bCs/>
          <w:sz w:val="22"/>
          <w:szCs w:val="22"/>
        </w:rPr>
        <w:t>e</w:t>
      </w:r>
      <w:r w:rsidR="00367865">
        <w:rPr>
          <w:rFonts w:ascii="Arial" w:hAnsi="Arial" w:cs="Arial"/>
          <w:bCs/>
          <w:sz w:val="22"/>
          <w:szCs w:val="22"/>
        </w:rPr>
        <w:t>ke</w:t>
      </w:r>
      <w:r w:rsidR="007B6B14">
        <w:rPr>
          <w:rFonts w:ascii="Arial" w:hAnsi="Arial" w:cs="Arial"/>
          <w:bCs/>
          <w:sz w:val="22"/>
          <w:szCs w:val="22"/>
        </w:rPr>
        <w:t>k templomba vezetése</w:t>
      </w:r>
      <w:r w:rsidR="00367865">
        <w:rPr>
          <w:rFonts w:ascii="Arial" w:hAnsi="Arial" w:cs="Arial"/>
          <w:bCs/>
          <w:sz w:val="22"/>
          <w:szCs w:val="22"/>
        </w:rPr>
        <w:t>, keresztény nevelése, a család tűzhelymelegének kialakítása és őrzése, az evangéliumi családmodell megvalósítása.</w:t>
      </w:r>
    </w:p>
    <w:p w:rsidR="00367865" w:rsidRPr="00E45BCD" w:rsidRDefault="00367865" w:rsidP="005F3F20">
      <w:pPr>
        <w:jc w:val="both"/>
        <w:rPr>
          <w:rFonts w:ascii="Arial" w:hAnsi="Arial" w:cs="Arial"/>
          <w:bCs/>
          <w:sz w:val="8"/>
          <w:szCs w:val="8"/>
        </w:rPr>
      </w:pPr>
    </w:p>
    <w:p w:rsidR="00367865" w:rsidRPr="00080F8A" w:rsidRDefault="00367865" w:rsidP="005F3F20">
      <w:pPr>
        <w:jc w:val="both"/>
        <w:rPr>
          <w:rFonts w:ascii="Arial" w:hAnsi="Arial" w:cs="Arial"/>
          <w:b/>
          <w:bCs/>
        </w:rPr>
      </w:pPr>
      <w:r w:rsidRPr="00080F8A">
        <w:rPr>
          <w:rFonts w:ascii="Arial" w:hAnsi="Arial" w:cs="Arial"/>
          <w:b/>
          <w:bCs/>
        </w:rPr>
        <w:t>Szent Panteleimon…</w:t>
      </w:r>
    </w:p>
    <w:p w:rsidR="00367865" w:rsidRPr="00E45BCD" w:rsidRDefault="00367865" w:rsidP="005F3F20">
      <w:pPr>
        <w:jc w:val="both"/>
        <w:rPr>
          <w:rFonts w:ascii="Arial" w:hAnsi="Arial" w:cs="Arial"/>
          <w:bCs/>
          <w:sz w:val="6"/>
          <w:szCs w:val="6"/>
        </w:rPr>
      </w:pPr>
    </w:p>
    <w:p w:rsidR="00367865" w:rsidRDefault="00367865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5C7C82">
        <w:rPr>
          <w:rFonts w:ascii="Arial" w:hAnsi="Arial" w:cs="Arial"/>
          <w:bCs/>
          <w:sz w:val="22"/>
          <w:szCs w:val="22"/>
        </w:rPr>
        <w:t xml:space="preserve">életrajzi leírása szerint ún. </w:t>
      </w:r>
      <w:r w:rsidRPr="00CE4DC3">
        <w:rPr>
          <w:rFonts w:ascii="Arial" w:hAnsi="Arial" w:cs="Arial"/>
          <w:bCs/>
          <w:sz w:val="22"/>
          <w:szCs w:val="22"/>
        </w:rPr>
        <w:t>ingyenes</w:t>
      </w:r>
      <w:r w:rsidRPr="00F33DFB">
        <w:rPr>
          <w:rFonts w:ascii="Arial" w:hAnsi="Arial" w:cs="Arial"/>
          <w:b/>
          <w:bCs/>
          <w:i/>
          <w:sz w:val="22"/>
          <w:szCs w:val="22"/>
        </w:rPr>
        <w:t xml:space="preserve"> orvos</w:t>
      </w:r>
      <w:r>
        <w:rPr>
          <w:rFonts w:ascii="Arial" w:hAnsi="Arial" w:cs="Arial"/>
          <w:bCs/>
          <w:sz w:val="22"/>
          <w:szCs w:val="22"/>
        </w:rPr>
        <w:t xml:space="preserve"> volt. Emléknapján hajtsunk fejet minden becsületes, a hivatását szakmai és emberi tisztességgel vé</w:t>
      </w:r>
      <w:r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ző orvos és egészségügyi dolgozó előtt.</w:t>
      </w:r>
      <w:r w:rsidR="00F33DFB">
        <w:rPr>
          <w:rFonts w:ascii="Arial" w:hAnsi="Arial" w:cs="Arial"/>
          <w:bCs/>
          <w:sz w:val="22"/>
          <w:szCs w:val="22"/>
        </w:rPr>
        <w:t xml:space="preserve"> Mondjunk külön is egy fohászt a templomunk lelki közösségéhez tartozó orvosokért, hogy </w:t>
      </w:r>
      <w:r w:rsidR="005C7C82">
        <w:rPr>
          <w:rFonts w:ascii="Arial" w:hAnsi="Arial" w:cs="Arial"/>
          <w:bCs/>
          <w:sz w:val="22"/>
          <w:szCs w:val="22"/>
        </w:rPr>
        <w:t>Isten kegyelm</w:t>
      </w:r>
      <w:r w:rsidR="005C7C82">
        <w:rPr>
          <w:rFonts w:ascii="Arial" w:hAnsi="Arial" w:cs="Arial"/>
          <w:bCs/>
          <w:sz w:val="22"/>
          <w:szCs w:val="22"/>
        </w:rPr>
        <w:t>é</w:t>
      </w:r>
      <w:r w:rsidR="005C7C82">
        <w:rPr>
          <w:rFonts w:ascii="Arial" w:hAnsi="Arial" w:cs="Arial"/>
          <w:bCs/>
          <w:sz w:val="22"/>
          <w:szCs w:val="22"/>
        </w:rPr>
        <w:t xml:space="preserve">vel együttműködve gyógyító hivatásuknak </w:t>
      </w:r>
      <w:r w:rsidR="00F33DFB">
        <w:rPr>
          <w:rFonts w:ascii="Arial" w:hAnsi="Arial" w:cs="Arial"/>
          <w:bCs/>
          <w:sz w:val="22"/>
          <w:szCs w:val="22"/>
        </w:rPr>
        <w:t>mindig meg tu</w:t>
      </w:r>
      <w:r w:rsidR="00F33DFB">
        <w:rPr>
          <w:rFonts w:ascii="Arial" w:hAnsi="Arial" w:cs="Arial"/>
          <w:bCs/>
          <w:sz w:val="22"/>
          <w:szCs w:val="22"/>
        </w:rPr>
        <w:t>d</w:t>
      </w:r>
      <w:r w:rsidR="00F33DFB">
        <w:rPr>
          <w:rFonts w:ascii="Arial" w:hAnsi="Arial" w:cs="Arial"/>
          <w:bCs/>
          <w:sz w:val="22"/>
          <w:szCs w:val="22"/>
        </w:rPr>
        <w:t>janak fe</w:t>
      </w:r>
      <w:r w:rsidR="005C7C82">
        <w:rPr>
          <w:rFonts w:ascii="Arial" w:hAnsi="Arial" w:cs="Arial"/>
          <w:bCs/>
          <w:sz w:val="22"/>
          <w:szCs w:val="22"/>
        </w:rPr>
        <w:t>lelni.</w:t>
      </w:r>
    </w:p>
    <w:p w:rsidR="00080F8A" w:rsidRDefault="005C7C82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…orvos volt, aki </w:t>
      </w:r>
      <w:r w:rsidRPr="005C7C82">
        <w:rPr>
          <w:rFonts w:ascii="Arial" w:hAnsi="Arial" w:cs="Arial"/>
          <w:b/>
          <w:bCs/>
          <w:i/>
          <w:sz w:val="22"/>
          <w:szCs w:val="22"/>
        </w:rPr>
        <w:t>ingyenesen</w:t>
      </w:r>
      <w:r>
        <w:rPr>
          <w:rFonts w:ascii="Arial" w:hAnsi="Arial" w:cs="Arial"/>
          <w:bCs/>
          <w:sz w:val="22"/>
          <w:szCs w:val="22"/>
        </w:rPr>
        <w:t xml:space="preserve"> gyógyított. Gazdag családból származott, megvoltak a tanulási lehetőségei, kiválóan képzett szakemberként a cs</w:t>
      </w:r>
      <w:r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>szári udvar orvosa lett. Édesapja pogány volt, édesanyja keresztény. Egy pappal való találkozása, hosszas beszélgetéseik vezették a hitre, így m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>lyült el felnőtt keresztény értelmiségiként a hivatása: tudásának mások, főként az elesettek javára történő kamatoztatása, amely a gyógyítás t</w:t>
      </w:r>
      <w:r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>dományának gyakorlásában, az i</w:t>
      </w: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gyenes orvoslásban bontakozott ki. –</w:t>
      </w:r>
      <w:r w:rsidR="00CE4DC3">
        <w:rPr>
          <w:rFonts w:ascii="Arial" w:hAnsi="Arial" w:cs="Arial"/>
          <w:bCs/>
          <w:sz w:val="22"/>
          <w:szCs w:val="22"/>
        </w:rPr>
        <w:t xml:space="preserve"> Anyagias</w:t>
      </w:r>
      <w:r>
        <w:rPr>
          <w:rFonts w:ascii="Arial" w:hAnsi="Arial" w:cs="Arial"/>
          <w:bCs/>
          <w:sz w:val="22"/>
          <w:szCs w:val="22"/>
        </w:rPr>
        <w:t xml:space="preserve"> világunk</w:t>
      </w:r>
      <w:r w:rsidR="00CE4DC3">
        <w:rPr>
          <w:rFonts w:ascii="Arial" w:hAnsi="Arial" w:cs="Arial"/>
          <w:bCs/>
          <w:sz w:val="22"/>
          <w:szCs w:val="22"/>
        </w:rPr>
        <w:t xml:space="preserve"> fogyasztásra berendezkedett és erre nevelő szemlélete </w:t>
      </w:r>
      <w:r>
        <w:rPr>
          <w:rFonts w:ascii="Arial" w:hAnsi="Arial" w:cs="Arial"/>
          <w:bCs/>
          <w:sz w:val="22"/>
          <w:szCs w:val="22"/>
        </w:rPr>
        <w:t>saját kis életünk</w:t>
      </w:r>
      <w:r w:rsidR="00CE4DC3">
        <w:rPr>
          <w:rFonts w:ascii="Arial" w:hAnsi="Arial" w:cs="Arial"/>
          <w:bCs/>
          <w:sz w:val="22"/>
          <w:szCs w:val="22"/>
        </w:rPr>
        <w:t>ben is felnagyítja az anyagi javak kérdéskörének fonto</w:t>
      </w:r>
      <w:r w:rsidR="00CE4DC3">
        <w:rPr>
          <w:rFonts w:ascii="Arial" w:hAnsi="Arial" w:cs="Arial"/>
          <w:bCs/>
          <w:sz w:val="22"/>
          <w:szCs w:val="22"/>
        </w:rPr>
        <w:t>s</w:t>
      </w:r>
      <w:r w:rsidR="00080F8A">
        <w:rPr>
          <w:rFonts w:ascii="Arial" w:hAnsi="Arial" w:cs="Arial"/>
          <w:bCs/>
          <w:sz w:val="22"/>
          <w:szCs w:val="22"/>
        </w:rPr>
        <w:t>ságát. Rég nem vezérelve</w:t>
      </w:r>
      <w:r w:rsidR="00CE4DC3">
        <w:rPr>
          <w:rFonts w:ascii="Arial" w:hAnsi="Arial" w:cs="Arial"/>
          <w:bCs/>
          <w:sz w:val="22"/>
          <w:szCs w:val="22"/>
        </w:rPr>
        <w:t xml:space="preserve"> életünknek az „ami szükséges, legyen elégs</w:t>
      </w:r>
      <w:r w:rsidR="00CE4DC3">
        <w:rPr>
          <w:rFonts w:ascii="Arial" w:hAnsi="Arial" w:cs="Arial"/>
          <w:bCs/>
          <w:sz w:val="22"/>
          <w:szCs w:val="22"/>
        </w:rPr>
        <w:t>é</w:t>
      </w:r>
      <w:r w:rsidR="00CE4DC3">
        <w:rPr>
          <w:rFonts w:ascii="Arial" w:hAnsi="Arial" w:cs="Arial"/>
          <w:bCs/>
          <w:sz w:val="22"/>
          <w:szCs w:val="22"/>
        </w:rPr>
        <w:t>ges”</w:t>
      </w:r>
      <w:r w:rsidR="00080F8A">
        <w:rPr>
          <w:rFonts w:ascii="Arial" w:hAnsi="Arial" w:cs="Arial"/>
          <w:bCs/>
          <w:sz w:val="22"/>
          <w:szCs w:val="22"/>
        </w:rPr>
        <w:t xml:space="preserve"> aranyszabálya</w:t>
      </w:r>
      <w:r w:rsidR="00CE4DC3">
        <w:rPr>
          <w:rFonts w:ascii="Arial" w:hAnsi="Arial" w:cs="Arial"/>
          <w:bCs/>
          <w:sz w:val="22"/>
          <w:szCs w:val="22"/>
        </w:rPr>
        <w:t xml:space="preserve">. Pedig „mezítelenül jöttünk ki anyánk méhéből és úgy is térünk </w:t>
      </w:r>
      <w:r w:rsidR="005F79A8">
        <w:rPr>
          <w:rFonts w:ascii="Arial" w:hAnsi="Arial" w:cs="Arial"/>
          <w:bCs/>
          <w:sz w:val="22"/>
          <w:szCs w:val="22"/>
        </w:rPr>
        <w:t xml:space="preserve">oda </w:t>
      </w:r>
      <w:r w:rsidR="00CE4DC3">
        <w:rPr>
          <w:rFonts w:ascii="Arial" w:hAnsi="Arial" w:cs="Arial"/>
          <w:bCs/>
          <w:sz w:val="22"/>
          <w:szCs w:val="22"/>
        </w:rPr>
        <w:t xml:space="preserve">vissza..." A halotti ruhának </w:t>
      </w:r>
      <w:r w:rsidR="005F79A8">
        <w:rPr>
          <w:rFonts w:ascii="Arial" w:hAnsi="Arial" w:cs="Arial"/>
          <w:bCs/>
          <w:sz w:val="22"/>
          <w:szCs w:val="22"/>
        </w:rPr>
        <w:t xml:space="preserve">bizony </w:t>
      </w:r>
      <w:r w:rsidR="00CE4DC3">
        <w:rPr>
          <w:rFonts w:ascii="Arial" w:hAnsi="Arial" w:cs="Arial"/>
          <w:bCs/>
          <w:sz w:val="22"/>
          <w:szCs w:val="22"/>
        </w:rPr>
        <w:t xml:space="preserve">nincs zsebe. </w:t>
      </w:r>
      <w:r w:rsidR="00080F8A">
        <w:rPr>
          <w:rFonts w:ascii="Arial" w:hAnsi="Arial" w:cs="Arial"/>
          <w:bCs/>
          <w:sz w:val="22"/>
          <w:szCs w:val="22"/>
        </w:rPr>
        <w:t xml:space="preserve">– </w:t>
      </w:r>
      <w:r w:rsidR="00CE4DC3">
        <w:rPr>
          <w:rFonts w:ascii="Arial" w:hAnsi="Arial" w:cs="Arial"/>
          <w:bCs/>
          <w:sz w:val="22"/>
          <w:szCs w:val="22"/>
        </w:rPr>
        <w:t>Panta</w:t>
      </w:r>
      <w:r w:rsidR="005F79A8">
        <w:rPr>
          <w:rFonts w:ascii="Arial" w:hAnsi="Arial" w:cs="Arial"/>
          <w:bCs/>
          <w:sz w:val="22"/>
          <w:szCs w:val="22"/>
        </w:rPr>
        <w:t>-</w:t>
      </w:r>
      <w:r w:rsidR="00CE4DC3">
        <w:rPr>
          <w:rFonts w:ascii="Arial" w:hAnsi="Arial" w:cs="Arial"/>
          <w:bCs/>
          <w:sz w:val="22"/>
          <w:szCs w:val="22"/>
        </w:rPr>
        <w:t xml:space="preserve">leimon az egyéniségével, </w:t>
      </w:r>
      <w:r w:rsidR="00080F8A">
        <w:rPr>
          <w:rFonts w:ascii="Arial" w:hAnsi="Arial" w:cs="Arial"/>
          <w:bCs/>
          <w:sz w:val="22"/>
          <w:szCs w:val="22"/>
        </w:rPr>
        <w:t>természetes nagyvonalúságával, gyakorlati pé</w:t>
      </w:r>
      <w:r w:rsidR="00080F8A">
        <w:rPr>
          <w:rFonts w:ascii="Arial" w:hAnsi="Arial" w:cs="Arial"/>
          <w:bCs/>
          <w:sz w:val="22"/>
          <w:szCs w:val="22"/>
        </w:rPr>
        <w:t>l</w:t>
      </w:r>
      <w:r w:rsidR="00080F8A">
        <w:rPr>
          <w:rFonts w:ascii="Arial" w:hAnsi="Arial" w:cs="Arial"/>
          <w:bCs/>
          <w:sz w:val="22"/>
          <w:szCs w:val="22"/>
        </w:rPr>
        <w:t>dájával figyelmeztet az evangélium igazságára: „Mit használ az embernek, ha az egész világot megnyeri is, lelkének azonban kárát val</w:t>
      </w:r>
      <w:r w:rsidR="00080F8A">
        <w:rPr>
          <w:rFonts w:ascii="Arial" w:hAnsi="Arial" w:cs="Arial"/>
          <w:bCs/>
          <w:sz w:val="22"/>
          <w:szCs w:val="22"/>
        </w:rPr>
        <w:t>l</w:t>
      </w:r>
      <w:r w:rsidR="00080F8A">
        <w:rPr>
          <w:rFonts w:ascii="Arial" w:hAnsi="Arial" w:cs="Arial"/>
          <w:bCs/>
          <w:sz w:val="22"/>
          <w:szCs w:val="22"/>
        </w:rPr>
        <w:t>ja?”</w:t>
      </w:r>
    </w:p>
    <w:p w:rsidR="00080F8A" w:rsidRPr="00E54A25" w:rsidRDefault="00080F8A" w:rsidP="005F3F20">
      <w:pPr>
        <w:jc w:val="both"/>
        <w:rPr>
          <w:rFonts w:ascii="Arial" w:hAnsi="Arial" w:cs="Arial"/>
          <w:bCs/>
          <w:sz w:val="12"/>
          <w:szCs w:val="12"/>
        </w:rPr>
      </w:pPr>
    </w:p>
    <w:p w:rsidR="00080F8A" w:rsidRPr="00080F8A" w:rsidRDefault="00080F8A" w:rsidP="005F3F20">
      <w:pPr>
        <w:jc w:val="both"/>
        <w:rPr>
          <w:rFonts w:ascii="Arial" w:hAnsi="Arial" w:cs="Arial"/>
          <w:b/>
          <w:bCs/>
        </w:rPr>
      </w:pPr>
      <w:r w:rsidRPr="00080F8A">
        <w:rPr>
          <w:rFonts w:ascii="Arial" w:hAnsi="Arial" w:cs="Arial"/>
          <w:b/>
          <w:bCs/>
        </w:rPr>
        <w:t>Szent Márta…</w:t>
      </w:r>
    </w:p>
    <w:p w:rsidR="00080F8A" w:rsidRPr="00080F8A" w:rsidRDefault="00080F8A" w:rsidP="005F3F20">
      <w:pPr>
        <w:jc w:val="both"/>
        <w:rPr>
          <w:rFonts w:ascii="Arial" w:hAnsi="Arial" w:cs="Arial"/>
          <w:b/>
          <w:bCs/>
          <w:sz w:val="8"/>
          <w:szCs w:val="8"/>
        </w:rPr>
      </w:pPr>
    </w:p>
    <w:p w:rsidR="001A2F27" w:rsidRDefault="00080F8A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...neve Lukács</w:t>
      </w:r>
      <w:r w:rsidR="00E54A25">
        <w:rPr>
          <w:rFonts w:ascii="Arial" w:hAnsi="Arial" w:cs="Arial"/>
          <w:bCs/>
          <w:sz w:val="22"/>
          <w:szCs w:val="22"/>
        </w:rPr>
        <w:t xml:space="preserve"> és János</w:t>
      </w:r>
      <w:r>
        <w:rPr>
          <w:rFonts w:ascii="Arial" w:hAnsi="Arial" w:cs="Arial"/>
          <w:bCs/>
          <w:sz w:val="22"/>
          <w:szCs w:val="22"/>
        </w:rPr>
        <w:t xml:space="preserve"> evangéliumából ismerős. Betániában élt, Mária és Lázár testvére volt.</w:t>
      </w:r>
      <w:r w:rsidR="00E46962">
        <w:rPr>
          <w:rFonts w:ascii="Arial" w:hAnsi="Arial" w:cs="Arial"/>
          <w:bCs/>
          <w:sz w:val="22"/>
          <w:szCs w:val="22"/>
        </w:rPr>
        <w:t xml:space="preserve"> A Szent Annához kötődő „családi” gondolatokat fol</w:t>
      </w:r>
      <w:r w:rsidR="00E46962">
        <w:rPr>
          <w:rFonts w:ascii="Arial" w:hAnsi="Arial" w:cs="Arial"/>
          <w:bCs/>
          <w:sz w:val="22"/>
          <w:szCs w:val="22"/>
        </w:rPr>
        <w:t>y</w:t>
      </w:r>
      <w:r w:rsidR="00E46962">
        <w:rPr>
          <w:rFonts w:ascii="Arial" w:hAnsi="Arial" w:cs="Arial"/>
          <w:bCs/>
          <w:sz w:val="22"/>
          <w:szCs w:val="22"/>
        </w:rPr>
        <w:t>tatva nyugodtan nevezhetjük őt a</w:t>
      </w:r>
      <w:r w:rsidR="001A2F27">
        <w:rPr>
          <w:rFonts w:ascii="Arial" w:hAnsi="Arial" w:cs="Arial"/>
          <w:bCs/>
          <w:sz w:val="22"/>
          <w:szCs w:val="22"/>
        </w:rPr>
        <w:t xml:space="preserve"> </w:t>
      </w:r>
      <w:r w:rsidR="001A2F27" w:rsidRPr="00E45BCD">
        <w:rPr>
          <w:rFonts w:ascii="Arial" w:hAnsi="Arial" w:cs="Arial"/>
          <w:b/>
          <w:bCs/>
          <w:i/>
          <w:sz w:val="22"/>
          <w:szCs w:val="22"/>
        </w:rPr>
        <w:t>testvéri szeretet szentj</w:t>
      </w:r>
      <w:r w:rsidR="00E46962" w:rsidRPr="00E45BCD">
        <w:rPr>
          <w:rFonts w:ascii="Arial" w:hAnsi="Arial" w:cs="Arial"/>
          <w:b/>
          <w:bCs/>
          <w:i/>
          <w:sz w:val="22"/>
          <w:szCs w:val="22"/>
        </w:rPr>
        <w:t>é</w:t>
      </w:r>
      <w:r w:rsidR="00E54A25">
        <w:rPr>
          <w:rFonts w:ascii="Arial" w:hAnsi="Arial" w:cs="Arial"/>
          <w:bCs/>
          <w:sz w:val="22"/>
          <w:szCs w:val="22"/>
        </w:rPr>
        <w:t>nek, akinek Lázár iránti mély érzelmeit bátyja</w:t>
      </w:r>
      <w:r w:rsidR="00E46962">
        <w:rPr>
          <w:rFonts w:ascii="Arial" w:hAnsi="Arial" w:cs="Arial"/>
          <w:bCs/>
          <w:sz w:val="22"/>
          <w:szCs w:val="22"/>
        </w:rPr>
        <w:t xml:space="preserve"> elhunyta</w:t>
      </w:r>
      <w:r w:rsidR="00E54A25">
        <w:rPr>
          <w:rFonts w:ascii="Arial" w:hAnsi="Arial" w:cs="Arial"/>
          <w:bCs/>
          <w:sz w:val="22"/>
          <w:szCs w:val="22"/>
        </w:rPr>
        <w:t xml:space="preserve"> kapcsán ismerhetjük meg. – Él</w:t>
      </w:r>
      <w:r w:rsidR="00E54A25">
        <w:rPr>
          <w:rFonts w:ascii="Arial" w:hAnsi="Arial" w:cs="Arial"/>
          <w:bCs/>
          <w:sz w:val="22"/>
          <w:szCs w:val="22"/>
        </w:rPr>
        <w:t>e</w:t>
      </w:r>
      <w:r w:rsidR="00E54A25">
        <w:rPr>
          <w:rFonts w:ascii="Arial" w:hAnsi="Arial" w:cs="Arial"/>
          <w:bCs/>
          <w:sz w:val="22"/>
          <w:szCs w:val="22"/>
        </w:rPr>
        <w:t>tünk során leghosszabb családi kapcsolataink testvéreinkhez kötnek bennünket. Őrizzük, építsük a testvéri kötelékeket, hogy ezek a sz</w:t>
      </w:r>
      <w:r w:rsidR="00E54A25">
        <w:rPr>
          <w:rFonts w:ascii="Arial" w:hAnsi="Arial" w:cs="Arial"/>
          <w:bCs/>
          <w:sz w:val="22"/>
          <w:szCs w:val="22"/>
        </w:rPr>
        <w:t>á</w:t>
      </w:r>
      <w:r w:rsidR="00E54A25">
        <w:rPr>
          <w:rFonts w:ascii="Arial" w:hAnsi="Arial" w:cs="Arial"/>
          <w:bCs/>
          <w:sz w:val="22"/>
          <w:szCs w:val="22"/>
        </w:rPr>
        <w:t xml:space="preserve">lak hosszú távon, </w:t>
      </w:r>
      <w:r w:rsidR="00DD35BE">
        <w:rPr>
          <w:rFonts w:ascii="Arial" w:hAnsi="Arial" w:cs="Arial"/>
          <w:bCs/>
          <w:sz w:val="22"/>
          <w:szCs w:val="22"/>
        </w:rPr>
        <w:t xml:space="preserve">a </w:t>
      </w:r>
      <w:r w:rsidR="00E54A25">
        <w:rPr>
          <w:rFonts w:ascii="Arial" w:hAnsi="Arial" w:cs="Arial"/>
          <w:bCs/>
          <w:sz w:val="22"/>
          <w:szCs w:val="22"/>
        </w:rPr>
        <w:t>már</w:t>
      </w:r>
      <w:r w:rsidR="005F79A8">
        <w:rPr>
          <w:rFonts w:ascii="Arial" w:hAnsi="Arial" w:cs="Arial"/>
          <w:bCs/>
          <w:sz w:val="22"/>
          <w:szCs w:val="22"/>
        </w:rPr>
        <w:t xml:space="preserve"> felnőtt testvérek,</w:t>
      </w:r>
      <w:r w:rsidR="00E54A25">
        <w:rPr>
          <w:rFonts w:ascii="Arial" w:hAnsi="Arial" w:cs="Arial"/>
          <w:bCs/>
          <w:sz w:val="22"/>
          <w:szCs w:val="22"/>
        </w:rPr>
        <w:t xml:space="preserve"> önálló családok összekapcsolód</w:t>
      </w:r>
      <w:r w:rsidR="00E54A25">
        <w:rPr>
          <w:rFonts w:ascii="Arial" w:hAnsi="Arial" w:cs="Arial"/>
          <w:bCs/>
          <w:sz w:val="22"/>
          <w:szCs w:val="22"/>
        </w:rPr>
        <w:t>á</w:t>
      </w:r>
      <w:r w:rsidR="00E54A25">
        <w:rPr>
          <w:rFonts w:ascii="Arial" w:hAnsi="Arial" w:cs="Arial"/>
          <w:bCs/>
          <w:sz w:val="22"/>
          <w:szCs w:val="22"/>
        </w:rPr>
        <w:t>sában is a szeretet sodronyaiként tartsák, segítsék, hordozzák életü</w:t>
      </w:r>
      <w:r w:rsidR="00E54A25">
        <w:rPr>
          <w:rFonts w:ascii="Arial" w:hAnsi="Arial" w:cs="Arial"/>
          <w:bCs/>
          <w:sz w:val="22"/>
          <w:szCs w:val="22"/>
        </w:rPr>
        <w:t>n</w:t>
      </w:r>
      <w:r w:rsidR="00E54A25">
        <w:rPr>
          <w:rFonts w:ascii="Arial" w:hAnsi="Arial" w:cs="Arial"/>
          <w:bCs/>
          <w:sz w:val="22"/>
          <w:szCs w:val="22"/>
        </w:rPr>
        <w:t>ket.</w:t>
      </w:r>
    </w:p>
    <w:p w:rsidR="00E54A25" w:rsidRPr="00DD35BE" w:rsidRDefault="00E54A25" w:rsidP="005F3F20">
      <w:pPr>
        <w:jc w:val="both"/>
        <w:rPr>
          <w:rFonts w:ascii="Arial" w:hAnsi="Arial" w:cs="Arial"/>
          <w:bCs/>
          <w:sz w:val="8"/>
          <w:szCs w:val="8"/>
        </w:rPr>
      </w:pPr>
    </w:p>
    <w:p w:rsidR="00080F8A" w:rsidRPr="00080F8A" w:rsidRDefault="001A2F27" w:rsidP="005F3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Ami</w:t>
      </w:r>
      <w:r w:rsidR="00DD35BE">
        <w:rPr>
          <w:rFonts w:ascii="Arial" w:hAnsi="Arial" w:cs="Arial"/>
          <w:bCs/>
          <w:sz w:val="22"/>
          <w:szCs w:val="22"/>
        </w:rPr>
        <w:t>kor Jézus meglátogatta a betániai</w:t>
      </w:r>
      <w:r>
        <w:rPr>
          <w:rFonts w:ascii="Arial" w:hAnsi="Arial" w:cs="Arial"/>
          <w:bCs/>
          <w:sz w:val="22"/>
          <w:szCs w:val="22"/>
        </w:rPr>
        <w:t xml:space="preserve"> baráti családot, Márta sürgött-for</w:t>
      </w:r>
      <w:r w:rsidR="00DD35B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gott a házi munkában</w:t>
      </w:r>
      <w:r w:rsidR="00DD35BE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bizonyára a vendég számára is vacsorát főzve, szállást készítve </w:t>
      </w:r>
      <w:r w:rsidRPr="00E45BCD">
        <w:rPr>
          <w:rFonts w:ascii="Arial" w:hAnsi="Arial" w:cs="Arial"/>
          <w:b/>
          <w:bCs/>
          <w:i/>
          <w:sz w:val="22"/>
          <w:szCs w:val="22"/>
        </w:rPr>
        <w:t>szorgalmatoskodott</w:t>
      </w:r>
      <w:r w:rsidR="005F79A8">
        <w:rPr>
          <w:rFonts w:ascii="Arial" w:hAnsi="Arial" w:cs="Arial"/>
          <w:bCs/>
          <w:sz w:val="22"/>
          <w:szCs w:val="22"/>
        </w:rPr>
        <w:t>. Munkájához a</w:t>
      </w:r>
      <w:r w:rsidR="00DD35BE">
        <w:rPr>
          <w:rFonts w:ascii="Arial" w:hAnsi="Arial" w:cs="Arial"/>
          <w:bCs/>
          <w:sz w:val="22"/>
          <w:szCs w:val="22"/>
        </w:rPr>
        <w:t xml:space="preserve"> Jézus lábainál ü</w:t>
      </w:r>
      <w:r w:rsidR="00DD35BE">
        <w:rPr>
          <w:rFonts w:ascii="Arial" w:hAnsi="Arial" w:cs="Arial"/>
          <w:bCs/>
          <w:sz w:val="22"/>
          <w:szCs w:val="22"/>
        </w:rPr>
        <w:t>l</w:t>
      </w:r>
      <w:r w:rsidR="00DD35BE">
        <w:rPr>
          <w:rFonts w:ascii="Arial" w:hAnsi="Arial" w:cs="Arial"/>
          <w:bCs/>
          <w:sz w:val="22"/>
          <w:szCs w:val="22"/>
        </w:rPr>
        <w:t xml:space="preserve">dögélő s a Mestert hallgató testvére, </w:t>
      </w:r>
      <w:r>
        <w:rPr>
          <w:rFonts w:ascii="Arial" w:hAnsi="Arial" w:cs="Arial"/>
          <w:bCs/>
          <w:sz w:val="22"/>
          <w:szCs w:val="22"/>
        </w:rPr>
        <w:t>Mária segítségét kér</w:t>
      </w:r>
      <w:r w:rsidR="00DD35BE">
        <w:rPr>
          <w:rFonts w:ascii="Arial" w:hAnsi="Arial" w:cs="Arial"/>
          <w:bCs/>
          <w:sz w:val="22"/>
          <w:szCs w:val="22"/>
        </w:rPr>
        <w:t xml:space="preserve">te, </w:t>
      </w:r>
      <w:r w:rsidR="005F79A8">
        <w:rPr>
          <w:rFonts w:ascii="Arial" w:hAnsi="Arial" w:cs="Arial"/>
          <w:bCs/>
          <w:sz w:val="22"/>
          <w:szCs w:val="22"/>
        </w:rPr>
        <w:t>de az Úr</w:t>
      </w:r>
      <w:r>
        <w:rPr>
          <w:rFonts w:ascii="Arial" w:hAnsi="Arial" w:cs="Arial"/>
          <w:bCs/>
          <w:sz w:val="22"/>
          <w:szCs w:val="22"/>
        </w:rPr>
        <w:t xml:space="preserve"> őt fedd</w:t>
      </w:r>
      <w:r w:rsidR="00DD35BE">
        <w:rPr>
          <w:rFonts w:ascii="Arial" w:hAnsi="Arial" w:cs="Arial"/>
          <w:bCs/>
          <w:sz w:val="22"/>
          <w:szCs w:val="22"/>
        </w:rPr>
        <w:t>te meg</w:t>
      </w:r>
      <w:r>
        <w:rPr>
          <w:rFonts w:ascii="Arial" w:hAnsi="Arial" w:cs="Arial"/>
          <w:bCs/>
          <w:sz w:val="22"/>
          <w:szCs w:val="22"/>
        </w:rPr>
        <w:t xml:space="preserve">: „Márta, Márta! Szorgalmas vagy és sok mindennel törődsz, pedig </w:t>
      </w:r>
      <w:r w:rsidRPr="00E45BCD">
        <w:rPr>
          <w:rFonts w:ascii="Arial" w:hAnsi="Arial" w:cs="Arial"/>
          <w:b/>
          <w:bCs/>
          <w:i/>
          <w:sz w:val="22"/>
          <w:szCs w:val="22"/>
        </w:rPr>
        <w:t>egy a szükséges</w:t>
      </w:r>
      <w:r>
        <w:rPr>
          <w:rFonts w:ascii="Arial" w:hAnsi="Arial" w:cs="Arial"/>
          <w:bCs/>
          <w:sz w:val="22"/>
          <w:szCs w:val="22"/>
        </w:rPr>
        <w:t>…”</w:t>
      </w:r>
      <w:r w:rsidR="0027211A">
        <w:rPr>
          <w:rFonts w:ascii="Arial" w:hAnsi="Arial" w:cs="Arial"/>
          <w:bCs/>
          <w:sz w:val="22"/>
          <w:szCs w:val="22"/>
        </w:rPr>
        <w:t xml:space="preserve"> I</w:t>
      </w:r>
      <w:r w:rsidR="00E45BCD">
        <w:rPr>
          <w:rFonts w:ascii="Arial" w:hAnsi="Arial" w:cs="Arial"/>
          <w:bCs/>
          <w:sz w:val="22"/>
          <w:szCs w:val="22"/>
        </w:rPr>
        <w:t>gen</w:t>
      </w:r>
      <w:r w:rsidR="00DD35BE">
        <w:rPr>
          <w:rFonts w:ascii="Arial" w:hAnsi="Arial" w:cs="Arial"/>
          <w:bCs/>
          <w:sz w:val="22"/>
          <w:szCs w:val="22"/>
        </w:rPr>
        <w:t xml:space="preserve"> tanulságos a történet. Az Úr Jézus biz</w:t>
      </w:r>
      <w:r w:rsidR="00DD35BE">
        <w:rPr>
          <w:rFonts w:ascii="Arial" w:hAnsi="Arial" w:cs="Arial"/>
          <w:bCs/>
          <w:sz w:val="22"/>
          <w:szCs w:val="22"/>
        </w:rPr>
        <w:t>o</w:t>
      </w:r>
      <w:r w:rsidR="00DD35BE">
        <w:rPr>
          <w:rFonts w:ascii="Arial" w:hAnsi="Arial" w:cs="Arial"/>
          <w:bCs/>
          <w:sz w:val="22"/>
          <w:szCs w:val="22"/>
        </w:rPr>
        <w:t>nyára elfogyasztotta Márta vacsoráját, elfogadta vendéglátó szeret</w:t>
      </w:r>
      <w:r w:rsidR="00DD35BE">
        <w:rPr>
          <w:rFonts w:ascii="Arial" w:hAnsi="Arial" w:cs="Arial"/>
          <w:bCs/>
          <w:sz w:val="22"/>
          <w:szCs w:val="22"/>
        </w:rPr>
        <w:t>e</w:t>
      </w:r>
      <w:r w:rsidR="00DD35BE">
        <w:rPr>
          <w:rFonts w:ascii="Arial" w:hAnsi="Arial" w:cs="Arial"/>
          <w:bCs/>
          <w:sz w:val="22"/>
          <w:szCs w:val="22"/>
        </w:rPr>
        <w:t>tét, értékelte és megköszönte szorgalmatoskodását – de jelezte a fonto</w:t>
      </w:r>
      <w:r w:rsidR="00DD35BE">
        <w:rPr>
          <w:rFonts w:ascii="Arial" w:hAnsi="Arial" w:cs="Arial"/>
          <w:bCs/>
          <w:sz w:val="22"/>
          <w:szCs w:val="22"/>
        </w:rPr>
        <w:t>s</w:t>
      </w:r>
      <w:r w:rsidR="00DD35BE">
        <w:rPr>
          <w:rFonts w:ascii="Arial" w:hAnsi="Arial" w:cs="Arial"/>
          <w:bCs/>
          <w:sz w:val="22"/>
          <w:szCs w:val="22"/>
        </w:rPr>
        <w:t>sági sorrendet. Nekünk is, akiknek – hétköznapjaink rohanásában széte</w:t>
      </w:r>
      <w:r w:rsidR="00DD35BE">
        <w:rPr>
          <w:rFonts w:ascii="Arial" w:hAnsi="Arial" w:cs="Arial"/>
          <w:bCs/>
          <w:sz w:val="22"/>
          <w:szCs w:val="22"/>
        </w:rPr>
        <w:t>s</w:t>
      </w:r>
      <w:r w:rsidR="0027211A">
        <w:rPr>
          <w:rFonts w:ascii="Arial" w:hAnsi="Arial" w:cs="Arial"/>
          <w:bCs/>
          <w:sz w:val="22"/>
          <w:szCs w:val="22"/>
        </w:rPr>
        <w:t>ve vagy</w:t>
      </w:r>
      <w:r w:rsidR="00DD35BE">
        <w:rPr>
          <w:rFonts w:ascii="Arial" w:hAnsi="Arial" w:cs="Arial"/>
          <w:bCs/>
          <w:sz w:val="22"/>
          <w:szCs w:val="22"/>
        </w:rPr>
        <w:t xml:space="preserve"> egyházi tennivalóink özönében fuldokolva – meg akarja tanítani (akár egy váratlan infarktus árán is) csönd és szó, imádság és cselekvés, szemlélő</w:t>
      </w:r>
      <w:r w:rsidR="0027211A">
        <w:rPr>
          <w:rFonts w:ascii="Arial" w:hAnsi="Arial" w:cs="Arial"/>
          <w:bCs/>
          <w:sz w:val="22"/>
          <w:szCs w:val="22"/>
        </w:rPr>
        <w:t xml:space="preserve">dés és tevékenység </w:t>
      </w:r>
      <w:r w:rsidR="00D73B01">
        <w:rPr>
          <w:rFonts w:ascii="Arial" w:hAnsi="Arial" w:cs="Arial"/>
          <w:bCs/>
          <w:sz w:val="22"/>
          <w:szCs w:val="22"/>
        </w:rPr>
        <w:t>helyes ritmusát</w:t>
      </w:r>
      <w:r w:rsidR="0027211A">
        <w:rPr>
          <w:rFonts w:ascii="Arial" w:hAnsi="Arial" w:cs="Arial"/>
          <w:bCs/>
          <w:sz w:val="22"/>
          <w:szCs w:val="22"/>
        </w:rPr>
        <w:t xml:space="preserve">, </w:t>
      </w:r>
      <w:r w:rsidR="00DD35BE">
        <w:rPr>
          <w:rFonts w:ascii="Arial" w:hAnsi="Arial" w:cs="Arial"/>
          <w:bCs/>
          <w:sz w:val="22"/>
          <w:szCs w:val="22"/>
        </w:rPr>
        <w:t>előbbiből induló és ugyan</w:t>
      </w:r>
      <w:r w:rsidR="00DD35BE">
        <w:rPr>
          <w:rFonts w:ascii="Arial" w:hAnsi="Arial" w:cs="Arial"/>
          <w:bCs/>
          <w:sz w:val="22"/>
          <w:szCs w:val="22"/>
        </w:rPr>
        <w:t>o</w:t>
      </w:r>
      <w:r w:rsidR="00D73B01">
        <w:rPr>
          <w:rFonts w:ascii="Arial" w:hAnsi="Arial" w:cs="Arial"/>
          <w:bCs/>
          <w:sz w:val="22"/>
          <w:szCs w:val="22"/>
        </w:rPr>
        <w:t>da érkező, s így munká</w:t>
      </w:r>
      <w:r w:rsidR="0027211A">
        <w:rPr>
          <w:rFonts w:ascii="Arial" w:hAnsi="Arial" w:cs="Arial"/>
          <w:bCs/>
          <w:sz w:val="22"/>
          <w:szCs w:val="22"/>
        </w:rPr>
        <w:t>s</w:t>
      </w:r>
      <w:r w:rsidR="00D73B01">
        <w:rPr>
          <w:rFonts w:ascii="Arial" w:hAnsi="Arial" w:cs="Arial"/>
          <w:bCs/>
          <w:sz w:val="22"/>
          <w:szCs w:val="22"/>
        </w:rPr>
        <w:t xml:space="preserve"> harmóniáj</w:t>
      </w:r>
      <w:r w:rsidR="00DD35BE">
        <w:rPr>
          <w:rFonts w:ascii="Arial" w:hAnsi="Arial" w:cs="Arial"/>
          <w:bCs/>
          <w:sz w:val="22"/>
          <w:szCs w:val="22"/>
        </w:rPr>
        <w:t xml:space="preserve">át. – Ferenc pápa a </w:t>
      </w:r>
      <w:r w:rsidR="00DD35BE" w:rsidRPr="00E45BCD">
        <w:rPr>
          <w:rFonts w:ascii="Arial" w:hAnsi="Arial" w:cs="Arial"/>
          <w:b/>
          <w:bCs/>
          <w:i/>
          <w:sz w:val="22"/>
          <w:szCs w:val="22"/>
        </w:rPr>
        <w:t>Szent Márta</w:t>
      </w:r>
      <w:r w:rsidR="00DD35BE">
        <w:rPr>
          <w:rFonts w:ascii="Arial" w:hAnsi="Arial" w:cs="Arial"/>
          <w:bCs/>
          <w:sz w:val="22"/>
          <w:szCs w:val="22"/>
        </w:rPr>
        <w:t xml:space="preserve"> ház vendégszeretetét élvezi, és naponta megköszöni az ott </w:t>
      </w:r>
      <w:r w:rsidR="00E45BCD">
        <w:rPr>
          <w:rFonts w:ascii="Arial" w:hAnsi="Arial" w:cs="Arial"/>
          <w:bCs/>
          <w:sz w:val="22"/>
          <w:szCs w:val="22"/>
        </w:rPr>
        <w:t>názáreti egysz</w:t>
      </w:r>
      <w:r w:rsidR="00E45BCD">
        <w:rPr>
          <w:rFonts w:ascii="Arial" w:hAnsi="Arial" w:cs="Arial"/>
          <w:bCs/>
          <w:sz w:val="22"/>
          <w:szCs w:val="22"/>
        </w:rPr>
        <w:t>e</w:t>
      </w:r>
      <w:r w:rsidR="00E45BCD">
        <w:rPr>
          <w:rFonts w:ascii="Arial" w:hAnsi="Arial" w:cs="Arial"/>
          <w:bCs/>
          <w:sz w:val="22"/>
          <w:szCs w:val="22"/>
        </w:rPr>
        <w:t xml:space="preserve">rűséggel és </w:t>
      </w:r>
      <w:r w:rsidR="00DD35BE">
        <w:rPr>
          <w:rFonts w:ascii="Arial" w:hAnsi="Arial" w:cs="Arial"/>
          <w:bCs/>
          <w:sz w:val="22"/>
          <w:szCs w:val="22"/>
        </w:rPr>
        <w:t>alázat</w:t>
      </w:r>
      <w:r w:rsidR="00E45BCD">
        <w:rPr>
          <w:rFonts w:ascii="Arial" w:hAnsi="Arial" w:cs="Arial"/>
          <w:bCs/>
          <w:sz w:val="22"/>
          <w:szCs w:val="22"/>
        </w:rPr>
        <w:t xml:space="preserve">tal </w:t>
      </w:r>
      <w:r w:rsidR="00D73B01">
        <w:rPr>
          <w:rFonts w:ascii="Arial" w:hAnsi="Arial" w:cs="Arial"/>
          <w:bCs/>
          <w:sz w:val="22"/>
          <w:szCs w:val="22"/>
        </w:rPr>
        <w:t>dolgozók szolgálatát, s</w:t>
      </w:r>
      <w:r w:rsidR="00E45BCD">
        <w:rPr>
          <w:rFonts w:ascii="Arial" w:hAnsi="Arial" w:cs="Arial"/>
          <w:bCs/>
          <w:sz w:val="22"/>
          <w:szCs w:val="22"/>
        </w:rPr>
        <w:t xml:space="preserve"> maga is igen tevékeny, mu</w:t>
      </w:r>
      <w:r w:rsidR="00E45BCD">
        <w:rPr>
          <w:rFonts w:ascii="Arial" w:hAnsi="Arial" w:cs="Arial"/>
          <w:bCs/>
          <w:sz w:val="22"/>
          <w:szCs w:val="22"/>
        </w:rPr>
        <w:t>n</w:t>
      </w:r>
      <w:r w:rsidR="00E45BCD">
        <w:rPr>
          <w:rFonts w:ascii="Arial" w:hAnsi="Arial" w:cs="Arial"/>
          <w:bCs/>
          <w:sz w:val="22"/>
          <w:szCs w:val="22"/>
        </w:rPr>
        <w:t>kás életet él. De minden megnyilatkozásából érződik, hogy szolgálatában egyesül a szorgalmatosság és a lélek figyelme. – Köszö</w:t>
      </w:r>
      <w:r w:rsidR="00E45BCD">
        <w:rPr>
          <w:rFonts w:ascii="Arial" w:hAnsi="Arial" w:cs="Arial"/>
          <w:bCs/>
          <w:sz w:val="22"/>
          <w:szCs w:val="22"/>
        </w:rPr>
        <w:t>n</w:t>
      </w:r>
      <w:r w:rsidR="00E45BCD">
        <w:rPr>
          <w:rFonts w:ascii="Arial" w:hAnsi="Arial" w:cs="Arial"/>
          <w:bCs/>
          <w:sz w:val="22"/>
          <w:szCs w:val="22"/>
        </w:rPr>
        <w:t>jük, Márta!</w:t>
      </w:r>
    </w:p>
    <w:p w:rsidR="006A728D" w:rsidRPr="00E45BCD" w:rsidRDefault="006A728D" w:rsidP="00A50D09">
      <w:pPr>
        <w:jc w:val="center"/>
        <w:rPr>
          <w:rFonts w:ascii="Arial" w:hAnsi="Arial" w:cs="Arial"/>
          <w:b/>
          <w:bCs/>
        </w:rPr>
      </w:pPr>
      <w:r w:rsidRPr="00E45BCD">
        <w:rPr>
          <w:rFonts w:ascii="Arial" w:hAnsi="Arial" w:cs="Arial"/>
          <w:b/>
          <w:bCs/>
        </w:rPr>
        <w:lastRenderedPageBreak/>
        <w:t>FELHÍVÁS</w:t>
      </w:r>
    </w:p>
    <w:p w:rsidR="006A728D" w:rsidRPr="00E45BCD" w:rsidRDefault="006A728D" w:rsidP="00A50D09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Kedves Testvérek!</w:t>
      </w:r>
    </w:p>
    <w:p w:rsidR="006A728D" w:rsidRPr="005D7CB1" w:rsidRDefault="006A728D" w:rsidP="00A50D09">
      <w:pPr>
        <w:jc w:val="center"/>
        <w:rPr>
          <w:rFonts w:ascii="Arial" w:hAnsi="Arial" w:cs="Arial"/>
          <w:sz w:val="6"/>
          <w:szCs w:val="6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Templomunkat az utóbbi esztendőkben igazi kis ékszerdobozzá alakíto</w:t>
      </w:r>
      <w:r w:rsidRPr="005D7CB1">
        <w:rPr>
          <w:rFonts w:ascii="Arial" w:hAnsi="Arial" w:cs="Arial"/>
          <w:sz w:val="22"/>
          <w:szCs w:val="22"/>
        </w:rPr>
        <w:t>t</w:t>
      </w:r>
      <w:r w:rsidRPr="005D7CB1">
        <w:rPr>
          <w:rFonts w:ascii="Arial" w:hAnsi="Arial" w:cs="Arial"/>
          <w:sz w:val="22"/>
          <w:szCs w:val="22"/>
        </w:rPr>
        <w:t xml:space="preserve">tuk. Idén </w:t>
      </w:r>
      <w:r w:rsidRPr="005D7CB1">
        <w:rPr>
          <w:rFonts w:ascii="Arial" w:hAnsi="Arial" w:cs="Arial"/>
          <w:b/>
          <w:bCs/>
          <w:sz w:val="22"/>
          <w:szCs w:val="22"/>
        </w:rPr>
        <w:t>parókia-épületünk</w:t>
      </w:r>
      <w:r w:rsidRPr="005D7CB1">
        <w:rPr>
          <w:rFonts w:ascii="Arial" w:hAnsi="Arial" w:cs="Arial"/>
          <w:sz w:val="22"/>
          <w:szCs w:val="22"/>
        </w:rPr>
        <w:t>ön kell elvégeznünk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b/>
          <w:bCs/>
          <w:sz w:val="22"/>
          <w:szCs w:val="22"/>
        </w:rPr>
        <w:t>szigetelési és állagmegóvási feladatok</w:t>
      </w:r>
      <w:r w:rsidRPr="005D7CB1">
        <w:rPr>
          <w:rFonts w:ascii="Arial" w:hAnsi="Arial" w:cs="Arial"/>
          <w:sz w:val="22"/>
          <w:szCs w:val="22"/>
        </w:rPr>
        <w:t>at.</w:t>
      </w:r>
    </w:p>
    <w:p w:rsidR="006A728D" w:rsidRPr="005D7CB1" w:rsidRDefault="006A728D" w:rsidP="00A50D09">
      <w:pPr>
        <w:jc w:val="center"/>
        <w:rPr>
          <w:rFonts w:ascii="Arial" w:hAnsi="Arial" w:cs="Arial"/>
          <w:sz w:val="4"/>
          <w:szCs w:val="4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Gondoljuk át mindnyájan felelős szemlélettel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egyházközségünkhöz tartozásunk anyagi kötelezettségeit,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és igyekezzünk lehetőségeinkhez mérten támogatni ezt a munkát.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A történet nem a pap személyes kényelméről,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lakhatási feltételeinek javításáról, hanem a közösségről,</w:t>
      </w: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b/>
          <w:bCs/>
          <w:sz w:val="22"/>
          <w:szCs w:val="22"/>
        </w:rPr>
        <w:t>az egyházközség tulajdonának értékéről és annak megóvásáról szól.</w:t>
      </w:r>
    </w:p>
    <w:p w:rsidR="006A728D" w:rsidRPr="005D7CB1" w:rsidRDefault="006A728D" w:rsidP="00A50D09">
      <w:pPr>
        <w:jc w:val="center"/>
        <w:rPr>
          <w:rFonts w:ascii="Arial" w:hAnsi="Arial" w:cs="Arial"/>
          <w:sz w:val="12"/>
          <w:szCs w:val="12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Tisztelettel kérjük és várjuk a testvérek adományait számlaszámunkon (11100702-18799303-36000001), vagy a templom előteréből elvihető csekken, illetve személyes befizetéssel az egyházközségi irodában.</w:t>
      </w:r>
    </w:p>
    <w:p w:rsidR="006A728D" w:rsidRPr="00E45BCD" w:rsidRDefault="006A728D" w:rsidP="00A50D09">
      <w:pPr>
        <w:jc w:val="center"/>
        <w:rPr>
          <w:rFonts w:ascii="Arial" w:hAnsi="Arial" w:cs="Arial"/>
          <w:sz w:val="8"/>
          <w:szCs w:val="8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spacing w:val="-2"/>
          <w:sz w:val="20"/>
          <w:szCs w:val="20"/>
        </w:rPr>
      </w:pPr>
      <w:r w:rsidRPr="005D7CB1">
        <w:rPr>
          <w:rFonts w:ascii="Arial" w:hAnsi="Arial" w:cs="Arial"/>
          <w:spacing w:val="-2"/>
          <w:sz w:val="20"/>
          <w:szCs w:val="20"/>
        </w:rPr>
        <w:t>Adományaikat – amelyeket a jó Isten sokszorosan fizet vissza – hálásan köszönjük</w:t>
      </w:r>
    </w:p>
    <w:p w:rsidR="006A728D" w:rsidRPr="003B1A65" w:rsidRDefault="006A728D" w:rsidP="00A50D09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6A728D" w:rsidRPr="005D7CB1" w:rsidRDefault="006A728D" w:rsidP="00A50D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7CB1">
        <w:rPr>
          <w:rFonts w:ascii="Arial" w:hAnsi="Arial" w:cs="Arial"/>
          <w:b/>
          <w:bCs/>
          <w:sz w:val="20"/>
          <w:szCs w:val="20"/>
        </w:rPr>
        <w:t>*</w:t>
      </w:r>
      <w:r w:rsidRPr="005D7CB1">
        <w:rPr>
          <w:rFonts w:ascii="Arial" w:hAnsi="Arial" w:cs="Arial"/>
          <w:b/>
          <w:bCs/>
          <w:sz w:val="20"/>
          <w:szCs w:val="20"/>
        </w:rPr>
        <w:tab/>
        <w:t>*</w:t>
      </w:r>
      <w:r w:rsidRPr="005D7CB1">
        <w:rPr>
          <w:rFonts w:ascii="Arial" w:hAnsi="Arial" w:cs="Arial"/>
          <w:b/>
          <w:bCs/>
          <w:sz w:val="20"/>
          <w:szCs w:val="20"/>
        </w:rPr>
        <w:tab/>
        <w:t>*</w:t>
      </w:r>
      <w:r w:rsidRPr="005D7CB1">
        <w:rPr>
          <w:rFonts w:ascii="Arial" w:hAnsi="Arial" w:cs="Arial"/>
          <w:b/>
          <w:bCs/>
          <w:sz w:val="20"/>
          <w:szCs w:val="20"/>
        </w:rPr>
        <w:tab/>
        <w:t>*</w:t>
      </w:r>
      <w:r w:rsidRPr="005D7CB1">
        <w:rPr>
          <w:rFonts w:ascii="Arial" w:hAnsi="Arial" w:cs="Arial"/>
          <w:b/>
          <w:bCs/>
          <w:sz w:val="20"/>
          <w:szCs w:val="20"/>
        </w:rPr>
        <w:tab/>
        <w:t>*</w:t>
      </w:r>
    </w:p>
    <w:p w:rsidR="006A728D" w:rsidRPr="005D7CB1" w:rsidRDefault="006A728D" w:rsidP="00A50D09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3B1A65" w:rsidRDefault="003B1A65" w:rsidP="003B1A65">
      <w:pPr>
        <w:jc w:val="center"/>
        <w:rPr>
          <w:rFonts w:ascii="Arial" w:hAnsi="Arial" w:cs="Arial"/>
          <w:b/>
          <w:sz w:val="26"/>
          <w:szCs w:val="26"/>
        </w:rPr>
      </w:pPr>
      <w:r w:rsidRPr="003B1A65">
        <w:rPr>
          <w:rFonts w:ascii="Arial" w:hAnsi="Arial" w:cs="Arial"/>
          <w:b/>
        </w:rPr>
        <w:t>HÍREINK</w:t>
      </w:r>
    </w:p>
    <w:p w:rsidR="003B1A65" w:rsidRPr="003B1A65" w:rsidRDefault="003B1A65" w:rsidP="003B1A65">
      <w:pPr>
        <w:jc w:val="center"/>
        <w:rPr>
          <w:rFonts w:ascii="Arial" w:hAnsi="Arial" w:cs="Arial"/>
          <w:b/>
          <w:sz w:val="8"/>
          <w:szCs w:val="8"/>
        </w:rPr>
      </w:pPr>
    </w:p>
    <w:p w:rsidR="003B1A65" w:rsidRDefault="003B1A65" w:rsidP="003B1A65">
      <w:pPr>
        <w:jc w:val="both"/>
        <w:rPr>
          <w:rStyle w:val="Hiperhivatkozs"/>
          <w:rFonts w:ascii="Arial" w:hAnsi="Arial" w:cs="Arial"/>
          <w:color w:val="auto"/>
          <w:sz w:val="22"/>
          <w:szCs w:val="22"/>
          <w:u w:val="none"/>
        </w:rPr>
      </w:pPr>
      <w:r w:rsidRPr="005D7CB1">
        <w:rPr>
          <w:rFonts w:ascii="Arial" w:hAnsi="Arial" w:cs="Arial"/>
          <w:sz w:val="22"/>
          <w:szCs w:val="22"/>
        </w:rPr>
        <w:t xml:space="preserve">Az </w:t>
      </w:r>
      <w:r w:rsidRPr="003B1A65">
        <w:rPr>
          <w:rFonts w:ascii="Arial" w:hAnsi="Arial" w:cs="Arial"/>
          <w:b/>
          <w:sz w:val="22"/>
          <w:szCs w:val="22"/>
        </w:rPr>
        <w:t>Ifjúsági Zarándoklat</w:t>
      </w:r>
      <w:r w:rsidRPr="005D7CB1">
        <w:rPr>
          <w:rFonts w:ascii="Arial" w:hAnsi="Arial" w:cs="Arial"/>
          <w:sz w:val="22"/>
          <w:szCs w:val="22"/>
        </w:rPr>
        <w:t xml:space="preserve"> immár évtizede görögkatolikus fiataljaink le</w:t>
      </w:r>
      <w:r w:rsidRPr="005D7CB1">
        <w:rPr>
          <w:rFonts w:ascii="Arial" w:hAnsi="Arial" w:cs="Arial"/>
          <w:sz w:val="22"/>
          <w:szCs w:val="22"/>
        </w:rPr>
        <w:t>g</w:t>
      </w:r>
      <w:r w:rsidRPr="005D7CB1">
        <w:rPr>
          <w:rFonts w:ascii="Arial" w:hAnsi="Arial" w:cs="Arial"/>
          <w:sz w:val="22"/>
          <w:szCs w:val="22"/>
        </w:rPr>
        <w:t>nagyszerűbb, fáradalmaiban és felszabadult örömében egyaránt vonzóan hit</w:t>
      </w:r>
      <w:r w:rsidRPr="005D7CB1">
        <w:rPr>
          <w:rFonts w:ascii="Arial" w:hAnsi="Arial" w:cs="Arial"/>
          <w:sz w:val="22"/>
          <w:szCs w:val="22"/>
        </w:rPr>
        <w:t>e</w:t>
      </w:r>
      <w:r w:rsidRPr="005D7CB1">
        <w:rPr>
          <w:rFonts w:ascii="Arial" w:hAnsi="Arial" w:cs="Arial"/>
          <w:sz w:val="22"/>
          <w:szCs w:val="22"/>
        </w:rPr>
        <w:t>les együttléte, amelynek során a tö</w:t>
      </w:r>
      <w:r>
        <w:rPr>
          <w:rFonts w:ascii="Arial" w:hAnsi="Arial" w:cs="Arial"/>
          <w:sz w:val="22"/>
          <w:szCs w:val="22"/>
        </w:rPr>
        <w:t>bb száz fős zarándok csapat ebben az esztendőben augusztus</w:t>
      </w:r>
      <w:r w:rsidRPr="005D7CB1">
        <w:rPr>
          <w:rFonts w:ascii="Arial" w:hAnsi="Arial" w:cs="Arial"/>
          <w:sz w:val="22"/>
          <w:szCs w:val="22"/>
        </w:rPr>
        <w:t xml:space="preserve"> 11-i, sárospataki indulással</w:t>
      </w:r>
      <w:r>
        <w:rPr>
          <w:rFonts w:ascii="Arial" w:hAnsi="Arial" w:cs="Arial"/>
          <w:sz w:val="22"/>
          <w:szCs w:val="22"/>
        </w:rPr>
        <w:t>, Tokaj érintésével</w:t>
      </w:r>
      <w:r w:rsidRPr="005D7CB1">
        <w:rPr>
          <w:rFonts w:ascii="Arial" w:hAnsi="Arial" w:cs="Arial"/>
          <w:sz w:val="22"/>
          <w:szCs w:val="22"/>
        </w:rPr>
        <w:t xml:space="preserve"> jut </w:t>
      </w:r>
      <w:r>
        <w:rPr>
          <w:rFonts w:ascii="Arial" w:hAnsi="Arial" w:cs="Arial"/>
          <w:sz w:val="22"/>
          <w:szCs w:val="22"/>
        </w:rPr>
        <w:t xml:space="preserve">el </w:t>
      </w:r>
      <w:r w:rsidRPr="005D7CB1">
        <w:rPr>
          <w:rFonts w:ascii="Arial" w:hAnsi="Arial" w:cs="Arial"/>
          <w:sz w:val="22"/>
          <w:szCs w:val="22"/>
        </w:rPr>
        <w:t>az I</w:t>
      </w:r>
      <w:r w:rsidRPr="005D7CB1">
        <w:rPr>
          <w:rFonts w:ascii="Arial" w:hAnsi="Arial" w:cs="Arial"/>
          <w:sz w:val="22"/>
          <w:szCs w:val="22"/>
        </w:rPr>
        <w:t>s</w:t>
      </w:r>
      <w:r w:rsidRPr="005D7CB1">
        <w:rPr>
          <w:rFonts w:ascii="Arial" w:hAnsi="Arial" w:cs="Arial"/>
          <w:sz w:val="22"/>
          <w:szCs w:val="22"/>
        </w:rPr>
        <w:t>tenszülő máriapócsi kegyhelyére.</w:t>
      </w:r>
      <w:r>
        <w:rPr>
          <w:rFonts w:ascii="Arial" w:hAnsi="Arial" w:cs="Arial"/>
          <w:sz w:val="22"/>
          <w:szCs w:val="22"/>
        </w:rPr>
        <w:t xml:space="preserve"> </w:t>
      </w:r>
      <w:r w:rsidRPr="005D7CB1">
        <w:rPr>
          <w:rFonts w:ascii="Arial" w:hAnsi="Arial" w:cs="Arial"/>
          <w:sz w:val="22"/>
          <w:szCs w:val="22"/>
        </w:rPr>
        <w:t>Lelkesítő szerete</w:t>
      </w:r>
      <w:r>
        <w:rPr>
          <w:rFonts w:ascii="Arial" w:hAnsi="Arial" w:cs="Arial"/>
          <w:sz w:val="22"/>
          <w:szCs w:val="22"/>
        </w:rPr>
        <w:t>ttel buzdítjuk egyházközségünk fiataljait</w:t>
      </w:r>
      <w:r w:rsidRPr="005D7CB1">
        <w:rPr>
          <w:rFonts w:ascii="Arial" w:hAnsi="Arial" w:cs="Arial"/>
          <w:sz w:val="22"/>
          <w:szCs w:val="22"/>
        </w:rPr>
        <w:t xml:space="preserve"> erre az életre szóló él</w:t>
      </w:r>
      <w:r>
        <w:rPr>
          <w:rFonts w:ascii="Arial" w:hAnsi="Arial" w:cs="Arial"/>
          <w:sz w:val="22"/>
          <w:szCs w:val="22"/>
        </w:rPr>
        <w:t>ményt jelentő zarándo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latra. A j</w:t>
      </w:r>
      <w:r w:rsidRPr="005D7CB1">
        <w:rPr>
          <w:rFonts w:ascii="Arial" w:hAnsi="Arial" w:cs="Arial"/>
          <w:sz w:val="22"/>
          <w:szCs w:val="22"/>
        </w:rPr>
        <w:t>elentkezés</w:t>
      </w:r>
      <w:r>
        <w:rPr>
          <w:rFonts w:ascii="Arial" w:hAnsi="Arial" w:cs="Arial"/>
          <w:sz w:val="22"/>
          <w:szCs w:val="22"/>
        </w:rPr>
        <w:t xml:space="preserve"> részletei a</w:t>
      </w:r>
      <w:r w:rsidRPr="005D7CB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5D7CB1">
          <w:rPr>
            <w:rStyle w:val="Hiperhivatkozs"/>
            <w:rFonts w:ascii="Arial" w:hAnsi="Arial" w:cs="Arial"/>
            <w:color w:val="auto"/>
            <w:sz w:val="22"/>
            <w:szCs w:val="22"/>
          </w:rPr>
          <w:t>www.ifjusagizarandoklat.hu</w:t>
        </w:r>
      </w:hyperlink>
      <w:r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 honl</w:t>
      </w:r>
      <w:r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a</w:t>
      </w:r>
      <w:r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pon. A zarándoklat regisztrációs díját egyházközségünk alapítványa átvá</w:t>
      </w:r>
      <w:r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l</w:t>
      </w:r>
      <w:r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lalja.</w:t>
      </w:r>
    </w:p>
    <w:p w:rsidR="003B1A65" w:rsidRPr="003B1A65" w:rsidRDefault="003B1A65" w:rsidP="003B1A65">
      <w:pPr>
        <w:jc w:val="both"/>
        <w:rPr>
          <w:rStyle w:val="Hiperhivatkozs"/>
          <w:rFonts w:ascii="Arial" w:hAnsi="Arial" w:cs="Arial"/>
          <w:color w:val="auto"/>
          <w:sz w:val="8"/>
          <w:szCs w:val="8"/>
          <w:u w:val="none"/>
        </w:rPr>
      </w:pPr>
    </w:p>
    <w:p w:rsidR="003B1A65" w:rsidRDefault="003B1A65" w:rsidP="003B1A65">
      <w:pPr>
        <w:jc w:val="both"/>
        <w:rPr>
          <w:rFonts w:ascii="Arial" w:hAnsi="Arial" w:cs="Arial"/>
          <w:sz w:val="22"/>
          <w:szCs w:val="22"/>
        </w:rPr>
      </w:pPr>
      <w:r w:rsidRPr="00054D2B">
        <w:rPr>
          <w:rFonts w:ascii="Arial" w:hAnsi="Arial" w:cs="Arial"/>
          <w:b/>
          <w:sz w:val="22"/>
          <w:szCs w:val="22"/>
        </w:rPr>
        <w:t>E havi ünnepeink: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aug. 6. Úrszínváltozás; aug. 15. az Istenszülő 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hunyta és mennybevétele (aug. 1-től böjti időszakkal); aug. 20. Szent Is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ván király; aug. 29. 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resztelő János fejvétele (böjti nap).</w:t>
      </w:r>
    </w:p>
    <w:p w:rsidR="003B1A65" w:rsidRPr="003B1A65" w:rsidRDefault="003B1A65" w:rsidP="003B1A65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3B1A65" w:rsidRDefault="003B1A65" w:rsidP="003B1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 </w:t>
      </w:r>
      <w:r w:rsidRPr="00054D2B">
        <w:rPr>
          <w:rFonts w:ascii="Arial" w:hAnsi="Arial" w:cs="Arial"/>
          <w:b/>
          <w:sz w:val="22"/>
          <w:szCs w:val="22"/>
        </w:rPr>
        <w:t>imaszándékaink</w:t>
      </w:r>
      <w:r>
        <w:rPr>
          <w:rFonts w:ascii="Arial" w:hAnsi="Arial" w:cs="Arial"/>
          <w:sz w:val="22"/>
          <w:szCs w:val="22"/>
        </w:rPr>
        <w:t xml:space="preserve"> szerint a Szent Liturgiát augusztus 1-jén </w:t>
      </w:r>
      <w:r w:rsidRPr="00835C60">
        <w:rPr>
          <w:rFonts w:ascii="Arial" w:hAnsi="Arial" w:cs="Arial"/>
          <w:b/>
          <w:i/>
          <w:sz w:val="22"/>
          <w:szCs w:val="22"/>
        </w:rPr>
        <w:t>Rózsaf</w:t>
      </w:r>
      <w:r w:rsidRPr="00835C60">
        <w:rPr>
          <w:rFonts w:ascii="Arial" w:hAnsi="Arial" w:cs="Arial"/>
          <w:b/>
          <w:i/>
          <w:sz w:val="22"/>
          <w:szCs w:val="22"/>
        </w:rPr>
        <w:t>ü</w:t>
      </w:r>
      <w:r w:rsidRPr="00835C60">
        <w:rPr>
          <w:rFonts w:ascii="Arial" w:hAnsi="Arial" w:cs="Arial"/>
          <w:b/>
          <w:i/>
          <w:sz w:val="22"/>
          <w:szCs w:val="22"/>
        </w:rPr>
        <w:t>zér Társulatunk</w:t>
      </w:r>
      <w:r>
        <w:rPr>
          <w:rFonts w:ascii="Arial" w:hAnsi="Arial" w:cs="Arial"/>
          <w:sz w:val="22"/>
          <w:szCs w:val="22"/>
        </w:rPr>
        <w:t xml:space="preserve"> elhunyt tagjaiért, 5-én a </w:t>
      </w:r>
      <w:r w:rsidRPr="00835C60">
        <w:rPr>
          <w:rFonts w:ascii="Arial" w:hAnsi="Arial" w:cs="Arial"/>
          <w:b/>
          <w:i/>
          <w:sz w:val="22"/>
          <w:szCs w:val="22"/>
        </w:rPr>
        <w:t>lelki- és szeretetválsággal küzdő családjaink</w:t>
      </w:r>
      <w:r>
        <w:rPr>
          <w:rFonts w:ascii="Arial" w:hAnsi="Arial" w:cs="Arial"/>
          <w:sz w:val="22"/>
          <w:szCs w:val="22"/>
        </w:rPr>
        <w:t xml:space="preserve">ért, 6-án az </w:t>
      </w:r>
      <w:r w:rsidRPr="00835C60">
        <w:rPr>
          <w:rFonts w:ascii="Arial" w:hAnsi="Arial" w:cs="Arial"/>
          <w:b/>
          <w:i/>
          <w:sz w:val="22"/>
          <w:szCs w:val="22"/>
        </w:rPr>
        <w:t>áldott állapotban lévő édesanyák</w:t>
      </w:r>
      <w:r>
        <w:rPr>
          <w:rFonts w:ascii="Arial" w:hAnsi="Arial" w:cs="Arial"/>
          <w:sz w:val="22"/>
          <w:szCs w:val="22"/>
        </w:rPr>
        <w:t xml:space="preserve">ért, illetve a </w:t>
      </w:r>
      <w:r w:rsidRPr="00835C60">
        <w:rPr>
          <w:rFonts w:ascii="Arial" w:hAnsi="Arial" w:cs="Arial"/>
          <w:b/>
          <w:i/>
          <w:sz w:val="22"/>
          <w:szCs w:val="22"/>
        </w:rPr>
        <w:t>gyermekáldást kérő házaspárok</w:t>
      </w:r>
      <w:r>
        <w:rPr>
          <w:rFonts w:ascii="Arial" w:hAnsi="Arial" w:cs="Arial"/>
          <w:sz w:val="22"/>
          <w:szCs w:val="22"/>
        </w:rPr>
        <w:t>ért ajánljuk fel.</w:t>
      </w:r>
    </w:p>
    <w:p w:rsidR="003B1A65" w:rsidRPr="003B1A65" w:rsidRDefault="003B1A65" w:rsidP="003B1A65">
      <w:pPr>
        <w:jc w:val="both"/>
        <w:rPr>
          <w:rFonts w:ascii="Arial" w:hAnsi="Arial" w:cs="Arial"/>
          <w:sz w:val="8"/>
          <w:szCs w:val="8"/>
        </w:rPr>
      </w:pPr>
    </w:p>
    <w:p w:rsidR="003B1A65" w:rsidRDefault="003B1A65" w:rsidP="003B1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Közeledik </w:t>
      </w:r>
      <w:r>
        <w:rPr>
          <w:rFonts w:ascii="Arial" w:hAnsi="Arial" w:cs="Arial"/>
          <w:b/>
          <w:sz w:val="22"/>
          <w:szCs w:val="22"/>
        </w:rPr>
        <w:t>t</w:t>
      </w:r>
      <w:r w:rsidRPr="00030C9C">
        <w:rPr>
          <w:rFonts w:ascii="Arial" w:hAnsi="Arial" w:cs="Arial"/>
          <w:b/>
          <w:sz w:val="22"/>
          <w:szCs w:val="22"/>
        </w:rPr>
        <w:t>emplombúcsúnk</w:t>
      </w:r>
      <w:r>
        <w:rPr>
          <w:rFonts w:ascii="Arial" w:hAnsi="Arial" w:cs="Arial"/>
          <w:sz w:val="22"/>
          <w:szCs w:val="22"/>
        </w:rPr>
        <w:t xml:space="preserve"> időpontja. Egyházközségünk „születésna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ját” szeptember 14-én ünnepeljük. A templomi ünneplést követően mi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den résztvevőt ag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péra hívunk.</w:t>
      </w:r>
    </w:p>
    <w:p w:rsidR="003B1A65" w:rsidRPr="003B1A65" w:rsidRDefault="003B1A65" w:rsidP="003B1A65">
      <w:pPr>
        <w:jc w:val="both"/>
        <w:rPr>
          <w:rFonts w:ascii="Arial" w:hAnsi="Arial" w:cs="Arial"/>
          <w:sz w:val="8"/>
          <w:szCs w:val="8"/>
        </w:rPr>
      </w:pPr>
    </w:p>
    <w:p w:rsidR="003B1A65" w:rsidRPr="00323A76" w:rsidRDefault="003B1A65" w:rsidP="003B1A65">
      <w:pPr>
        <w:jc w:val="both"/>
        <w:rPr>
          <w:rFonts w:ascii="Arial" w:hAnsi="Arial" w:cs="Arial"/>
          <w:b/>
          <w:sz w:val="4"/>
          <w:szCs w:val="4"/>
        </w:rPr>
      </w:pPr>
    </w:p>
    <w:p w:rsidR="003B1A65" w:rsidRPr="00BF5E4D" w:rsidRDefault="003B1A65" w:rsidP="003B1A65">
      <w:pPr>
        <w:jc w:val="center"/>
        <w:rPr>
          <w:rFonts w:ascii="Arial" w:hAnsi="Arial" w:cs="Arial"/>
          <w:sz w:val="20"/>
          <w:szCs w:val="20"/>
        </w:rPr>
      </w:pPr>
      <w:r w:rsidRPr="00BF5E4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BF5E4D">
        <w:rPr>
          <w:rFonts w:ascii="Arial" w:hAnsi="Arial" w:cs="Arial"/>
          <w:sz w:val="20"/>
          <w:szCs w:val="20"/>
        </w:rPr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</w:p>
    <w:p w:rsidR="003B1A65" w:rsidRDefault="003B1A65" w:rsidP="003B1A65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3B1A65" w:rsidRPr="00CA2656" w:rsidRDefault="003B1A65" w:rsidP="003B1A65">
      <w:pPr>
        <w:jc w:val="center"/>
        <w:rPr>
          <w:rFonts w:ascii="Arial" w:hAnsi="Arial" w:cs="Arial"/>
          <w:sz w:val="2"/>
          <w:szCs w:val="2"/>
        </w:rPr>
      </w:pPr>
    </w:p>
    <w:p w:rsidR="006A728D" w:rsidRPr="005D7CB1" w:rsidRDefault="003B1A65" w:rsidP="00D73B01">
      <w:pPr>
        <w:jc w:val="center"/>
        <w:rPr>
          <w:rFonts w:ascii="Arial" w:hAnsi="Arial" w:cs="Arial"/>
          <w:sz w:val="22"/>
          <w:szCs w:val="22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11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>iadó: Obbágy László parókus</w:t>
      </w:r>
      <w:bookmarkStart w:id="0" w:name="_GoBack"/>
      <w:bookmarkEnd w:id="0"/>
    </w:p>
    <w:sectPr w:rsidR="006A728D" w:rsidRPr="005D7CB1" w:rsidSect="000C49D8">
      <w:footerReference w:type="default" r:id="rId12"/>
      <w:pgSz w:w="8392" w:h="11907" w:code="11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1A" w:rsidRDefault="0027211A">
      <w:r>
        <w:separator/>
      </w:r>
    </w:p>
  </w:endnote>
  <w:endnote w:type="continuationSeparator" w:id="0">
    <w:p w:rsidR="0027211A" w:rsidRDefault="0027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1A" w:rsidRPr="000C49D8" w:rsidRDefault="0027211A" w:rsidP="00042D38">
    <w:pPr>
      <w:pStyle w:val="llb"/>
      <w:framePr w:wrap="auto" w:vAnchor="text" w:hAnchor="margin" w:xAlign="center" w:y="1"/>
      <w:rPr>
        <w:rStyle w:val="Oldalszm"/>
        <w:sz w:val="18"/>
        <w:szCs w:val="18"/>
      </w:rPr>
    </w:pPr>
    <w:r w:rsidRPr="000C49D8">
      <w:rPr>
        <w:rStyle w:val="Oldalszm"/>
        <w:sz w:val="18"/>
        <w:szCs w:val="18"/>
      </w:rPr>
      <w:fldChar w:fldCharType="begin"/>
    </w:r>
    <w:r w:rsidRPr="000C49D8">
      <w:rPr>
        <w:rStyle w:val="Oldalszm"/>
        <w:sz w:val="18"/>
        <w:szCs w:val="18"/>
      </w:rPr>
      <w:instrText xml:space="preserve">PAGE  </w:instrText>
    </w:r>
    <w:r w:rsidRPr="000C49D8">
      <w:rPr>
        <w:rStyle w:val="Oldalszm"/>
        <w:sz w:val="18"/>
        <w:szCs w:val="18"/>
      </w:rPr>
      <w:fldChar w:fldCharType="separate"/>
    </w:r>
    <w:r w:rsidR="003F031B">
      <w:rPr>
        <w:rStyle w:val="Oldalszm"/>
        <w:noProof/>
        <w:sz w:val="18"/>
        <w:szCs w:val="18"/>
      </w:rPr>
      <w:t>4</w:t>
    </w:r>
    <w:r w:rsidRPr="000C49D8">
      <w:rPr>
        <w:rStyle w:val="Oldalszm"/>
        <w:sz w:val="18"/>
        <w:szCs w:val="18"/>
      </w:rPr>
      <w:fldChar w:fldCharType="end"/>
    </w:r>
  </w:p>
  <w:p w:rsidR="0027211A" w:rsidRDefault="002721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1A" w:rsidRDefault="0027211A">
      <w:r>
        <w:separator/>
      </w:r>
    </w:p>
  </w:footnote>
  <w:footnote w:type="continuationSeparator" w:id="0">
    <w:p w:rsidR="0027211A" w:rsidRDefault="0027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CE9"/>
    <w:multiLevelType w:val="hybridMultilevel"/>
    <w:tmpl w:val="B024CE12"/>
    <w:lvl w:ilvl="0" w:tplc="2D429488">
      <w:numFmt w:val="bullet"/>
      <w:lvlText w:val="-"/>
      <w:lvlJc w:val="left"/>
      <w:pPr>
        <w:ind w:left="1428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24D19E7"/>
    <w:multiLevelType w:val="hybridMultilevel"/>
    <w:tmpl w:val="6270F964"/>
    <w:lvl w:ilvl="0" w:tplc="81E48F1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EE8"/>
    <w:rsid w:val="00016574"/>
    <w:rsid w:val="00042D38"/>
    <w:rsid w:val="00080F8A"/>
    <w:rsid w:val="0009372A"/>
    <w:rsid w:val="000C49D8"/>
    <w:rsid w:val="00103EE8"/>
    <w:rsid w:val="001A2F27"/>
    <w:rsid w:val="00231FA9"/>
    <w:rsid w:val="0027211A"/>
    <w:rsid w:val="00300F6A"/>
    <w:rsid w:val="00323A76"/>
    <w:rsid w:val="003639D1"/>
    <w:rsid w:val="003649EB"/>
    <w:rsid w:val="00367865"/>
    <w:rsid w:val="003B1A65"/>
    <w:rsid w:val="003F031B"/>
    <w:rsid w:val="004214B6"/>
    <w:rsid w:val="00431937"/>
    <w:rsid w:val="00471BC0"/>
    <w:rsid w:val="00485175"/>
    <w:rsid w:val="004F0F0D"/>
    <w:rsid w:val="004F2A64"/>
    <w:rsid w:val="0054734B"/>
    <w:rsid w:val="005C7C82"/>
    <w:rsid w:val="005D7CB1"/>
    <w:rsid w:val="005F3F20"/>
    <w:rsid w:val="005F79A8"/>
    <w:rsid w:val="00602F2A"/>
    <w:rsid w:val="00610586"/>
    <w:rsid w:val="00635C41"/>
    <w:rsid w:val="00660F0D"/>
    <w:rsid w:val="006839BB"/>
    <w:rsid w:val="006A728D"/>
    <w:rsid w:val="006A7E0A"/>
    <w:rsid w:val="006E0DED"/>
    <w:rsid w:val="007B6B14"/>
    <w:rsid w:val="00863B0F"/>
    <w:rsid w:val="008A400B"/>
    <w:rsid w:val="00950F24"/>
    <w:rsid w:val="009C5230"/>
    <w:rsid w:val="009E019C"/>
    <w:rsid w:val="00A43D68"/>
    <w:rsid w:val="00A475F4"/>
    <w:rsid w:val="00A50D09"/>
    <w:rsid w:val="00A83AFF"/>
    <w:rsid w:val="00AC131B"/>
    <w:rsid w:val="00AC74CC"/>
    <w:rsid w:val="00AD74AB"/>
    <w:rsid w:val="00B1798B"/>
    <w:rsid w:val="00B21ADE"/>
    <w:rsid w:val="00B25C17"/>
    <w:rsid w:val="00B952FC"/>
    <w:rsid w:val="00BB2219"/>
    <w:rsid w:val="00BE2238"/>
    <w:rsid w:val="00BF5E4D"/>
    <w:rsid w:val="00BF7198"/>
    <w:rsid w:val="00BF7867"/>
    <w:rsid w:val="00C96D38"/>
    <w:rsid w:val="00CA1504"/>
    <w:rsid w:val="00CA2656"/>
    <w:rsid w:val="00CC5716"/>
    <w:rsid w:val="00CE4DC3"/>
    <w:rsid w:val="00CF1A29"/>
    <w:rsid w:val="00D43DAD"/>
    <w:rsid w:val="00D6523D"/>
    <w:rsid w:val="00D73B01"/>
    <w:rsid w:val="00D77141"/>
    <w:rsid w:val="00DD162B"/>
    <w:rsid w:val="00DD35BE"/>
    <w:rsid w:val="00E45BCD"/>
    <w:rsid w:val="00E46962"/>
    <w:rsid w:val="00E54A25"/>
    <w:rsid w:val="00ED1F76"/>
    <w:rsid w:val="00F24BA6"/>
    <w:rsid w:val="00F33DFB"/>
    <w:rsid w:val="00F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EE8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103EE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103EE8"/>
  </w:style>
  <w:style w:type="character" w:styleId="Kiemels2">
    <w:name w:val="Strong"/>
    <w:basedOn w:val="Bekezdsalapbettpusa"/>
    <w:uiPriority w:val="99"/>
    <w:qFormat/>
    <w:rsid w:val="00103EE8"/>
    <w:rPr>
      <w:b/>
      <w:bCs/>
    </w:rPr>
  </w:style>
  <w:style w:type="paragraph" w:styleId="NormlWeb">
    <w:name w:val="Normal (Web)"/>
    <w:basedOn w:val="Norml"/>
    <w:uiPriority w:val="99"/>
    <w:rsid w:val="00103EE8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99"/>
    <w:qFormat/>
    <w:rsid w:val="00103EE8"/>
    <w:rPr>
      <w:i/>
      <w:iCs/>
    </w:rPr>
  </w:style>
  <w:style w:type="paragraph" w:customStyle="1" w:styleId="behuzs">
    <w:name w:val="behuzás"/>
    <w:basedOn w:val="Norml"/>
    <w:uiPriority w:val="99"/>
    <w:rsid w:val="00103EE8"/>
    <w:pPr>
      <w:ind w:left="1134"/>
      <w:jc w:val="both"/>
    </w:pPr>
    <w:rPr>
      <w:rFonts w:eastAsia="Times New Roman"/>
      <w:i/>
      <w:iCs/>
      <w:sz w:val="22"/>
      <w:szCs w:val="22"/>
    </w:rPr>
  </w:style>
  <w:style w:type="paragraph" w:styleId="Listaszerbekezds">
    <w:name w:val="List Paragraph"/>
    <w:basedOn w:val="Norml"/>
    <w:uiPriority w:val="99"/>
    <w:qFormat/>
    <w:rsid w:val="00103EE8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103EE8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03EE8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0C49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1723"/>
    <w:rPr>
      <w:rFonts w:ascii="Times New Roman" w:hAnsi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0C49D8"/>
  </w:style>
  <w:style w:type="paragraph" w:styleId="lfej">
    <w:name w:val="header"/>
    <w:basedOn w:val="Norml"/>
    <w:link w:val="lfejChar"/>
    <w:uiPriority w:val="99"/>
    <w:rsid w:val="000C49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172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9126">
                  <w:marLeft w:val="75"/>
                  <w:marRight w:val="75"/>
                  <w:marTop w:val="150"/>
                  <w:marBottom w:val="75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4636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bagyl@upcmail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rtvarosigorogo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jusagizarandokla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8239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HÍREINK</vt:lpstr>
    </vt:vector>
  </TitlesOfParts>
  <Company>kiado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HÍREINK</dc:title>
  <dc:creator>Lacibácsi</dc:creator>
  <cp:lastModifiedBy>Lacibácsi</cp:lastModifiedBy>
  <cp:revision>2</cp:revision>
  <cp:lastPrinted>2014-07-04T07:06:00Z</cp:lastPrinted>
  <dcterms:created xsi:type="dcterms:W3CDTF">2014-07-31T20:34:00Z</dcterms:created>
  <dcterms:modified xsi:type="dcterms:W3CDTF">2014-07-31T20:34:00Z</dcterms:modified>
</cp:coreProperties>
</file>